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47" w:rsidRPr="00174047" w:rsidRDefault="00174047" w:rsidP="00174047">
      <w:pPr>
        <w:spacing w:before="330" w:after="300" w:line="240" w:lineRule="auto"/>
        <w:outlineLvl w:val="3"/>
        <w:rPr>
          <w:rFonts w:ascii="inherit" w:eastAsia="Times New Roman" w:hAnsi="inherit" w:cs="Tahoma"/>
          <w:color w:val="06365C"/>
          <w:sz w:val="38"/>
          <w:szCs w:val="38"/>
          <w:lang w:eastAsia="ru-RU"/>
        </w:rPr>
      </w:pPr>
      <w:r w:rsidRPr="00174047">
        <w:rPr>
          <w:rFonts w:ascii="inherit" w:eastAsia="Times New Roman" w:hAnsi="inherit" w:cs="Tahoma"/>
          <w:color w:val="06365C"/>
          <w:sz w:val="38"/>
          <w:szCs w:val="38"/>
          <w:lang w:eastAsia="ru-RU"/>
        </w:rPr>
        <w:t>Карточка вакансии</w:t>
      </w:r>
    </w:p>
    <w:p w:rsidR="00174047" w:rsidRPr="00174047" w:rsidRDefault="00174047" w:rsidP="00174047">
      <w:pPr>
        <w:spacing w:before="375" w:line="240" w:lineRule="auto"/>
        <w:outlineLvl w:val="4"/>
        <w:rPr>
          <w:rFonts w:ascii="inherit" w:eastAsia="Times New Roman" w:hAnsi="inherit" w:cs="Tahoma"/>
          <w:color w:val="06365C"/>
          <w:sz w:val="30"/>
          <w:szCs w:val="30"/>
          <w:lang w:eastAsia="ru-RU"/>
        </w:rPr>
      </w:pPr>
      <w:r w:rsidRPr="00174047">
        <w:rPr>
          <w:rFonts w:ascii="inherit" w:eastAsia="Times New Roman" w:hAnsi="inherit" w:cs="Tahoma"/>
          <w:color w:val="06365C"/>
          <w:sz w:val="30"/>
          <w:szCs w:val="30"/>
          <w:lang w:eastAsia="ru-RU"/>
        </w:rPr>
        <w:t xml:space="preserve">Вакансия ID VAC 20032 </w:t>
      </w:r>
    </w:p>
    <w:p w:rsidR="00174047" w:rsidRPr="00174047" w:rsidRDefault="00174047" w:rsidP="00174047">
      <w:pPr>
        <w:spacing w:after="0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</w:p>
    <w:p w:rsidR="00174047" w:rsidRPr="00174047" w:rsidRDefault="00174047" w:rsidP="0017404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Статус:</w:t>
      </w:r>
      <w:r w:rsidRPr="00174047">
        <w:rPr>
          <w:rFonts w:ascii="Tahoma" w:eastAsia="Times New Roman" w:hAnsi="Tahoma" w:cs="Tahoma"/>
          <w:color w:val="696969"/>
          <w:sz w:val="18"/>
          <w:lang w:eastAsia="ru-RU"/>
        </w:rPr>
        <w:t xml:space="preserve"> Прием заявок </w:t>
      </w:r>
    </w:p>
    <w:p w:rsidR="00174047" w:rsidRPr="00174047" w:rsidRDefault="00174047" w:rsidP="0017404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Начало приема заявок: 21.02.2017, 00:00 </w:t>
      </w:r>
    </w:p>
    <w:p w:rsidR="00174047" w:rsidRPr="00174047" w:rsidRDefault="00CA603B" w:rsidP="0017404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Окончание приема заявок: </w:t>
      </w:r>
      <w:r>
        <w:rPr>
          <w:rFonts w:ascii="Tahoma" w:eastAsia="Times New Roman" w:hAnsi="Tahoma" w:cs="Tahoma"/>
          <w:color w:val="06365C"/>
          <w:sz w:val="18"/>
          <w:szCs w:val="18"/>
          <w:lang w:val="en-US" w:eastAsia="ru-RU"/>
        </w:rPr>
        <w:t>29</w:t>
      </w:r>
      <w:r w:rsidR="00174047"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.03.2017, 00:00 </w:t>
      </w:r>
    </w:p>
    <w:p w:rsidR="00174047" w:rsidRPr="00174047" w:rsidRDefault="00174047" w:rsidP="0017404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Дата проведения конкурса: 30.03.2017, 00:00 </w:t>
      </w:r>
    </w:p>
    <w:p w:rsidR="00174047" w:rsidRPr="00174047" w:rsidRDefault="00174047" w:rsidP="00174047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7404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Специализация:</w:t>
      </w:r>
    </w:p>
    <w:p w:rsidR="00174047" w:rsidRPr="00174047" w:rsidRDefault="00174047" w:rsidP="0017404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Должность: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</w:t>
      </w:r>
    </w:p>
    <w:p w:rsidR="00174047" w:rsidRPr="00174047" w:rsidRDefault="00174047" w:rsidP="0017404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Наименование: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 Лаборатории фотоядерных реакций</w:t>
      </w:r>
    </w:p>
    <w:p w:rsidR="00174047" w:rsidRPr="00174047" w:rsidRDefault="00174047" w:rsidP="0017404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Отрасль науки: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Ядерная физика</w:t>
      </w:r>
    </w:p>
    <w:p w:rsidR="00174047" w:rsidRPr="00174047" w:rsidRDefault="00174047" w:rsidP="0017404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Тематика исследований: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Ядерная физика</w:t>
      </w:r>
    </w:p>
    <w:p w:rsidR="00174047" w:rsidRPr="00174047" w:rsidRDefault="00174047" w:rsidP="00174047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7404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174047" w:rsidRPr="00174047" w:rsidRDefault="00174047" w:rsidP="0017404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Регион: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Москва</w:t>
      </w:r>
    </w:p>
    <w:p w:rsidR="00174047" w:rsidRPr="00174047" w:rsidRDefault="00174047" w:rsidP="0017404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Город: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</w:t>
      </w:r>
      <w:proofErr w:type="gram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.М</w:t>
      </w:r>
      <w:proofErr w:type="gram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осква</w:t>
      </w:r>
    </w:p>
    <w:p w:rsidR="00174047" w:rsidRPr="00174047" w:rsidRDefault="00174047" w:rsidP="00174047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7404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174047" w:rsidRPr="00174047" w:rsidRDefault="00174047" w:rsidP="0017404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Задачи: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Исследование </w:t>
      </w:r>
      <w:proofErr w:type="spellStart"/>
      <w:proofErr w:type="gram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Комптон-эффекта</w:t>
      </w:r>
      <w:proofErr w:type="spellEnd"/>
      <w:proofErr w:type="gram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на протоне с поляризационными степенями свободы на ускорителе MAMI C. Проведение прецизионных измерений трёх спиновых асимметрий комптоновского рассеяния в области </w:t>
      </w:r>
      <w:proofErr w:type="gram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Δ-</w:t>
      </w:r>
      <w:proofErr w:type="gram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резонанса с целью определения спиновых </w:t>
      </w:r>
      <w:proofErr w:type="spell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поляризуемостей</w:t>
      </w:r>
      <w:proofErr w:type="spell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протона. Исследование поляризационных наблюдаемых в </w:t>
      </w:r>
      <w:proofErr w:type="spell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фоторождении</w:t>
      </w:r>
      <w:proofErr w:type="spell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мезонов на ускорителе MAMI C. Измерение поляризационных наблюдаемых Е, T, F в </w:t>
      </w:r>
      <w:proofErr w:type="spell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фоторождении</w:t>
      </w:r>
      <w:proofErr w:type="spell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  <w:proofErr w:type="gram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η-</w:t>
      </w:r>
      <w:proofErr w:type="gram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мезонов на нейтроне с использованием линейно поляризованного пучка фотонов и продольно поляризованной </w:t>
      </w:r>
      <w:proofErr w:type="spell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дейтронной</w:t>
      </w:r>
      <w:proofErr w:type="spell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мишени. Исследование спиновой зависимости процессов одн</w:t>
      </w:r>
      <w:proofErr w:type="gram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о-</w:t>
      </w:r>
      <w:proofErr w:type="gram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 </w:t>
      </w:r>
      <w:proofErr w:type="spell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двухпионного</w:t>
      </w:r>
      <w:proofErr w:type="spell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  <w:proofErr w:type="spell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фоторождения</w:t>
      </w:r>
      <w:proofErr w:type="spell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 интеграла GDH на нейтроне. Проведение измерений на ускорителе MAMI C с использованием </w:t>
      </w:r>
      <w:proofErr w:type="spell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циркулярно</w:t>
      </w:r>
      <w:proofErr w:type="spell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поляризованных фотонов с энергией до 1.5 ГэВ и продольно поляризованной </w:t>
      </w:r>
      <w:proofErr w:type="spell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дейтронной</w:t>
      </w:r>
      <w:proofErr w:type="spell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мишени.</w:t>
      </w:r>
    </w:p>
    <w:p w:rsidR="00174047" w:rsidRPr="00174047" w:rsidRDefault="00174047" w:rsidP="0017404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Критерии оценки: </w:t>
      </w:r>
    </w:p>
    <w:p w:rsidR="00174047" w:rsidRPr="00174047" w:rsidRDefault="00174047" w:rsidP="0017404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Квалификационные требования: 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 xml:space="preserve">— Квалификационные требования см. на сайте </w:t>
      </w:r>
      <w:proofErr w:type="spell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ияи</w:t>
      </w:r>
      <w:proofErr w:type="spell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ран http://www.inr.ru</w:t>
      </w:r>
      <w:proofErr w:type="gram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:</w:t>
      </w:r>
      <w:proofErr w:type="gram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1 шт.</w:t>
      </w:r>
    </w:p>
    <w:p w:rsidR="00174047" w:rsidRPr="00174047" w:rsidRDefault="00174047" w:rsidP="00174047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7404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174047" w:rsidRPr="00174047" w:rsidRDefault="00174047" w:rsidP="001740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Заработная плата: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22281 - 42000 рублей/месяц</w:t>
      </w:r>
    </w:p>
    <w:p w:rsidR="00174047" w:rsidRPr="00174047" w:rsidRDefault="00174047" w:rsidP="001740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Стимулирующие выплаты: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В соответствии с положением об оплате труда работников ИЯИ РАН, </w:t>
      </w:r>
      <w:proofErr w:type="gram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см</w:t>
      </w:r>
      <w:proofErr w:type="gram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 на сайте ИЯИ РАН http://www.inr.ru</w:t>
      </w:r>
    </w:p>
    <w:p w:rsidR="00174047" w:rsidRPr="00174047" w:rsidRDefault="00174047" w:rsidP="001740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Трудовой договор: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Срочный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- на период 5 месяцев </w:t>
      </w:r>
    </w:p>
    <w:p w:rsidR="00174047" w:rsidRPr="00174047" w:rsidRDefault="00174047" w:rsidP="001740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Социальный пакет: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174047" w:rsidRPr="00174047" w:rsidRDefault="00174047" w:rsidP="001740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Найм</w:t>
      </w:r>
      <w:proofErr w:type="spell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жилья: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174047" w:rsidRPr="00174047" w:rsidRDefault="00174047" w:rsidP="001740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Компенсация проезда: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174047" w:rsidRPr="00174047" w:rsidRDefault="00174047" w:rsidP="001740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Служебное жилье: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174047" w:rsidRPr="00174047" w:rsidRDefault="00174047" w:rsidP="001740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174047" w:rsidRPr="00174047" w:rsidRDefault="00174047" w:rsidP="001740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Тип занятости: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Полная занятость</w:t>
      </w:r>
    </w:p>
    <w:p w:rsidR="00174047" w:rsidRPr="00174047" w:rsidRDefault="00174047" w:rsidP="001740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Режим работы: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Полный день</w:t>
      </w:r>
    </w:p>
    <w:p w:rsidR="00174047" w:rsidRPr="00174047" w:rsidRDefault="00174047" w:rsidP="00174047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7404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174047" w:rsidRPr="00174047" w:rsidRDefault="00174047" w:rsidP="001740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Фамилия, имя, отчество: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Торопина</w:t>
      </w:r>
      <w:proofErr w:type="spell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Ирина Ивановна</w:t>
      </w:r>
    </w:p>
    <w:p w:rsidR="00174047" w:rsidRPr="00174047" w:rsidRDefault="00174047" w:rsidP="001740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E-mail</w:t>
      </w:r>
      <w:proofErr w:type="spell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tori@inr.ru</w:t>
      </w:r>
    </w:p>
    <w:p w:rsidR="00174047" w:rsidRPr="00174047" w:rsidRDefault="00174047" w:rsidP="001740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Телефон: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+7 (849) 585-10-06</w:t>
      </w:r>
    </w:p>
    <w:p w:rsidR="00174047" w:rsidRPr="00174047" w:rsidRDefault="00174047" w:rsidP="001740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>Дополнительно:</w:t>
      </w:r>
    </w:p>
    <w:p w:rsidR="00174047" w:rsidRPr="00174047" w:rsidRDefault="00174047" w:rsidP="001740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Селидовкин</w:t>
      </w:r>
      <w:proofErr w:type="spellEnd"/>
      <w:r w:rsidRPr="00174047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Андрей Дмитриевич ss@inr.ac.ru 8(499)135-23-12</w:t>
      </w:r>
    </w:p>
    <w:p w:rsidR="00DF6C6B" w:rsidRDefault="00DF6C6B"/>
    <w:sectPr w:rsidR="00DF6C6B" w:rsidSect="00DF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E9A"/>
    <w:multiLevelType w:val="multilevel"/>
    <w:tmpl w:val="F272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44F11"/>
    <w:multiLevelType w:val="multilevel"/>
    <w:tmpl w:val="F686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95446"/>
    <w:multiLevelType w:val="multilevel"/>
    <w:tmpl w:val="887A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E3FCE"/>
    <w:multiLevelType w:val="multilevel"/>
    <w:tmpl w:val="F336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16140"/>
    <w:multiLevelType w:val="multilevel"/>
    <w:tmpl w:val="4236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266D0"/>
    <w:multiLevelType w:val="multilevel"/>
    <w:tmpl w:val="0F16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047"/>
    <w:rsid w:val="00174047"/>
    <w:rsid w:val="005B40D3"/>
    <w:rsid w:val="00CA603B"/>
    <w:rsid w:val="00D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1">
    <w:name w:val="status1"/>
    <w:basedOn w:val="a0"/>
    <w:rsid w:val="00174047"/>
    <w:rPr>
      <w:b w:val="0"/>
      <w:bCs w:val="0"/>
      <w:color w:val="696969"/>
      <w:sz w:val="18"/>
      <w:szCs w:val="18"/>
    </w:rPr>
  </w:style>
  <w:style w:type="character" w:customStyle="1" w:styleId="separator2">
    <w:name w:val="separator2"/>
    <w:basedOn w:val="a0"/>
    <w:rsid w:val="00174047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2796">
                  <w:marLeft w:val="18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1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2664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780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55746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3885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009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2017-02-22T07:37:00Z</dcterms:created>
  <dcterms:modified xsi:type="dcterms:W3CDTF">2017-03-23T08:39:00Z</dcterms:modified>
</cp:coreProperties>
</file>