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A14" w:rsidRDefault="007F2960" w:rsidP="00156A14">
      <w:pPr>
        <w:rPr>
          <w:rFonts w:ascii="Times New Roman" w:hAnsi="Times New Roman" w:cs="Times New Roman"/>
        </w:rPr>
      </w:pPr>
      <w:r>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068A58CA" wp14:editId="047CECF7">
            <wp:simplePos x="0" y="0"/>
            <wp:positionH relativeFrom="column">
              <wp:posOffset>-1115695</wp:posOffset>
            </wp:positionH>
            <wp:positionV relativeFrom="paragraph">
              <wp:posOffset>-453444</wp:posOffset>
            </wp:positionV>
            <wp:extent cx="7599680" cy="2157095"/>
            <wp:effectExtent l="0" t="0" r="0" b="0"/>
            <wp:wrapNone/>
            <wp:docPr id="1" name="Рисунок 1" descr="Бланк ИЯИ_РАН_2020_прик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ланк ИЯИ_РАН_2020_приказ"/>
                    <pic:cNvPicPr>
                      <a:picLocks noChangeAspect="1" noChangeArrowheads="1"/>
                    </pic:cNvPicPr>
                  </pic:nvPicPr>
                  <pic:blipFill>
                    <a:blip r:embed="rId6" cstate="print">
                      <a:extLst>
                        <a:ext uri="{28A0092B-C50C-407E-A947-70E740481C1C}">
                          <a14:useLocalDpi xmlns:a14="http://schemas.microsoft.com/office/drawing/2010/main" val="0"/>
                        </a:ext>
                      </a:extLst>
                    </a:blip>
                    <a:srcRect b="79910"/>
                    <a:stretch>
                      <a:fillRect/>
                    </a:stretch>
                  </pic:blipFill>
                  <pic:spPr bwMode="auto">
                    <a:xfrm>
                      <a:off x="0" y="0"/>
                      <a:ext cx="7599680" cy="2157095"/>
                    </a:xfrm>
                    <a:prstGeom prst="rect">
                      <a:avLst/>
                    </a:prstGeom>
                    <a:noFill/>
                  </pic:spPr>
                </pic:pic>
              </a:graphicData>
            </a:graphic>
            <wp14:sizeRelH relativeFrom="page">
              <wp14:pctWidth>0</wp14:pctWidth>
            </wp14:sizeRelH>
            <wp14:sizeRelV relativeFrom="page">
              <wp14:pctHeight>0</wp14:pctHeight>
            </wp14:sizeRelV>
          </wp:anchor>
        </w:drawing>
      </w:r>
    </w:p>
    <w:p w:rsidR="00156A14" w:rsidRDefault="00156A14" w:rsidP="00156A14">
      <w:pPr>
        <w:rPr>
          <w:rFonts w:ascii="Times New Roman" w:hAnsi="Times New Roman" w:cs="Times New Roman"/>
        </w:rPr>
      </w:pPr>
    </w:p>
    <w:p w:rsidR="00156A14" w:rsidRDefault="00156A14" w:rsidP="00156A14">
      <w:pPr>
        <w:rPr>
          <w:rFonts w:ascii="Times New Roman" w:hAnsi="Times New Roman" w:cs="Times New Roman"/>
        </w:rPr>
      </w:pPr>
    </w:p>
    <w:p w:rsidR="00156A14" w:rsidRDefault="00156A14" w:rsidP="00156A14">
      <w:pPr>
        <w:rPr>
          <w:rFonts w:ascii="Times New Roman" w:hAnsi="Times New Roman" w:cs="Times New Roman"/>
        </w:rPr>
      </w:pPr>
    </w:p>
    <w:p w:rsidR="00156A14" w:rsidRDefault="007F2960" w:rsidP="007F2960">
      <w:pPr>
        <w:tabs>
          <w:tab w:val="left" w:pos="6020"/>
        </w:tabs>
        <w:rPr>
          <w:rFonts w:ascii="Times New Roman" w:hAnsi="Times New Roman" w:cs="Times New Roman"/>
        </w:rPr>
      </w:pPr>
      <w:r>
        <w:rPr>
          <w:rFonts w:ascii="Times New Roman" w:hAnsi="Times New Roman" w:cs="Times New Roman"/>
        </w:rPr>
        <w:t>13       декабря                 2024</w:t>
      </w:r>
      <w:r>
        <w:rPr>
          <w:rFonts w:ascii="Times New Roman" w:hAnsi="Times New Roman" w:cs="Times New Roman"/>
        </w:rPr>
        <w:tab/>
        <w:t xml:space="preserve">     160</w:t>
      </w:r>
    </w:p>
    <w:p w:rsidR="00156A14" w:rsidRDefault="00156A14" w:rsidP="00156A14">
      <w:pPr>
        <w:rPr>
          <w:rFonts w:ascii="Times New Roman" w:hAnsi="Times New Roman" w:cs="Times New Roman"/>
        </w:rPr>
      </w:pPr>
    </w:p>
    <w:p w:rsidR="00156A14" w:rsidRPr="00156A14" w:rsidRDefault="00156A14" w:rsidP="00156A14">
      <w:pPr>
        <w:spacing w:after="0"/>
        <w:jc w:val="both"/>
        <w:rPr>
          <w:rFonts w:ascii="Times New Roman" w:hAnsi="Times New Roman" w:cs="Times New Roman"/>
          <w:sz w:val="24"/>
          <w:szCs w:val="24"/>
        </w:rPr>
      </w:pPr>
      <w:r w:rsidRPr="00156A14">
        <w:rPr>
          <w:rFonts w:ascii="Times New Roman" w:hAnsi="Times New Roman" w:cs="Times New Roman"/>
          <w:sz w:val="24"/>
          <w:szCs w:val="24"/>
        </w:rPr>
        <w:t xml:space="preserve">Об утверждении </w:t>
      </w:r>
      <w:r w:rsidR="00B92F6F" w:rsidRPr="00D23EB1">
        <w:rPr>
          <w:rFonts w:ascii="Times New Roman" w:hAnsi="Times New Roman" w:cs="Times New Roman"/>
          <w:sz w:val="24"/>
          <w:szCs w:val="24"/>
        </w:rPr>
        <w:t>на период с 2025 – 2028гг</w:t>
      </w:r>
      <w:r w:rsidR="00D23EB1">
        <w:rPr>
          <w:rFonts w:ascii="Times New Roman" w:hAnsi="Times New Roman" w:cs="Times New Roman"/>
          <w:sz w:val="24"/>
          <w:szCs w:val="24"/>
        </w:rPr>
        <w:t>.</w:t>
      </w:r>
    </w:p>
    <w:p w:rsidR="00156A14" w:rsidRPr="00156A14" w:rsidRDefault="009F6922" w:rsidP="00156A14">
      <w:pPr>
        <w:spacing w:after="0"/>
        <w:jc w:val="both"/>
        <w:rPr>
          <w:rFonts w:ascii="Times New Roman" w:hAnsi="Times New Roman" w:cs="Times New Roman"/>
          <w:sz w:val="24"/>
          <w:szCs w:val="24"/>
        </w:rPr>
      </w:pPr>
      <w:r>
        <w:rPr>
          <w:rFonts w:ascii="Times New Roman" w:hAnsi="Times New Roman" w:cs="Times New Roman"/>
          <w:sz w:val="24"/>
          <w:szCs w:val="24"/>
        </w:rPr>
        <w:t>п</w:t>
      </w:r>
      <w:r w:rsidR="00156A14" w:rsidRPr="00156A14">
        <w:rPr>
          <w:rFonts w:ascii="Times New Roman" w:hAnsi="Times New Roman" w:cs="Times New Roman"/>
          <w:sz w:val="24"/>
          <w:szCs w:val="24"/>
        </w:rPr>
        <w:t>лан</w:t>
      </w:r>
      <w:r w:rsidR="00156A14">
        <w:rPr>
          <w:rFonts w:ascii="Times New Roman" w:hAnsi="Times New Roman" w:cs="Times New Roman"/>
          <w:sz w:val="24"/>
          <w:szCs w:val="24"/>
        </w:rPr>
        <w:t>а</w:t>
      </w:r>
      <w:r w:rsidR="00156A14" w:rsidRPr="00156A14">
        <w:rPr>
          <w:rFonts w:ascii="Times New Roman" w:hAnsi="Times New Roman" w:cs="Times New Roman"/>
          <w:sz w:val="24"/>
          <w:szCs w:val="24"/>
        </w:rPr>
        <w:t xml:space="preserve"> противодействия коррупции</w:t>
      </w:r>
      <w:r w:rsidR="00156A14">
        <w:rPr>
          <w:rFonts w:ascii="Times New Roman" w:hAnsi="Times New Roman" w:cs="Times New Roman"/>
          <w:sz w:val="24"/>
          <w:szCs w:val="24"/>
        </w:rPr>
        <w:t xml:space="preserve"> ИЯИ РАН</w:t>
      </w:r>
    </w:p>
    <w:p w:rsidR="00156A14" w:rsidRPr="00156A14" w:rsidRDefault="00156A14" w:rsidP="00156A14">
      <w:pPr>
        <w:spacing w:after="0"/>
        <w:jc w:val="both"/>
        <w:rPr>
          <w:rFonts w:ascii="Times New Roman" w:hAnsi="Times New Roman" w:cs="Times New Roman"/>
          <w:sz w:val="24"/>
          <w:szCs w:val="24"/>
        </w:rPr>
      </w:pPr>
      <w:bookmarkStart w:id="0" w:name="_GoBack"/>
      <w:bookmarkEnd w:id="0"/>
    </w:p>
    <w:p w:rsidR="00156A14" w:rsidRDefault="00156A14" w:rsidP="00156A14">
      <w:pPr>
        <w:spacing w:after="0"/>
        <w:jc w:val="both"/>
        <w:rPr>
          <w:rFonts w:ascii="Times New Roman" w:hAnsi="Times New Roman" w:cs="Times New Roman"/>
          <w:sz w:val="24"/>
          <w:szCs w:val="24"/>
        </w:rPr>
      </w:pPr>
    </w:p>
    <w:p w:rsidR="00156A14" w:rsidRDefault="00156A14" w:rsidP="00156A14">
      <w:pPr>
        <w:spacing w:after="0"/>
        <w:jc w:val="both"/>
        <w:rPr>
          <w:rFonts w:ascii="Times New Roman" w:hAnsi="Times New Roman" w:cs="Times New Roman"/>
          <w:sz w:val="24"/>
          <w:szCs w:val="24"/>
        </w:rPr>
      </w:pPr>
    </w:p>
    <w:p w:rsidR="00156A14" w:rsidRPr="00156A14" w:rsidRDefault="00156A14" w:rsidP="00156A14">
      <w:pPr>
        <w:spacing w:after="0"/>
        <w:jc w:val="both"/>
        <w:rPr>
          <w:rFonts w:ascii="Times New Roman" w:hAnsi="Times New Roman" w:cs="Times New Roman"/>
          <w:sz w:val="24"/>
          <w:szCs w:val="24"/>
        </w:rPr>
      </w:pPr>
    </w:p>
    <w:p w:rsidR="00156A14" w:rsidRPr="00156A14" w:rsidRDefault="00156A14" w:rsidP="00156A14">
      <w:pPr>
        <w:spacing w:after="0"/>
        <w:ind w:firstLine="708"/>
        <w:jc w:val="both"/>
        <w:rPr>
          <w:rFonts w:ascii="Times New Roman" w:hAnsi="Times New Roman" w:cs="Times New Roman"/>
          <w:sz w:val="24"/>
          <w:szCs w:val="24"/>
        </w:rPr>
      </w:pPr>
      <w:r w:rsidRPr="00156A14">
        <w:rPr>
          <w:rFonts w:ascii="Times New Roman" w:hAnsi="Times New Roman" w:cs="Times New Roman"/>
          <w:sz w:val="24"/>
          <w:szCs w:val="24"/>
        </w:rPr>
        <w:t>Руководствуясь Приказом Минобрнауки России «Об организации работы по предупреждению коррупции в организациях, созданных для выполнения задач, поставленных перед Министерством науки и высшего образования Российской Федерации» от 13.09.2024 № 601 в целях реализации Комплекса мер (мероприятий) по предупреждению коррупции в ИЯИ РАН</w:t>
      </w:r>
    </w:p>
    <w:p w:rsidR="00156A14" w:rsidRDefault="00156A14" w:rsidP="00156A14">
      <w:pPr>
        <w:spacing w:after="0"/>
        <w:jc w:val="both"/>
        <w:rPr>
          <w:rFonts w:ascii="Times New Roman" w:hAnsi="Times New Roman" w:cs="Times New Roman"/>
          <w:sz w:val="24"/>
          <w:szCs w:val="24"/>
        </w:rPr>
      </w:pPr>
    </w:p>
    <w:p w:rsidR="00156A14" w:rsidRDefault="00156A14" w:rsidP="00156A14">
      <w:pPr>
        <w:spacing w:after="0"/>
        <w:jc w:val="center"/>
        <w:rPr>
          <w:rFonts w:ascii="Times New Roman" w:hAnsi="Times New Roman" w:cs="Times New Roman"/>
          <w:b/>
          <w:sz w:val="24"/>
          <w:szCs w:val="24"/>
        </w:rPr>
      </w:pPr>
      <w:r w:rsidRPr="00156A14">
        <w:rPr>
          <w:rFonts w:ascii="Times New Roman" w:hAnsi="Times New Roman" w:cs="Times New Roman"/>
          <w:b/>
          <w:sz w:val="24"/>
          <w:szCs w:val="24"/>
        </w:rPr>
        <w:t>ПРИКАЗЫВАЮ:</w:t>
      </w:r>
    </w:p>
    <w:p w:rsidR="00156A14" w:rsidRPr="00156A14" w:rsidRDefault="00156A14" w:rsidP="00156A14">
      <w:pPr>
        <w:spacing w:after="0"/>
        <w:jc w:val="both"/>
        <w:rPr>
          <w:rFonts w:ascii="Times New Roman" w:hAnsi="Times New Roman" w:cs="Times New Roman"/>
          <w:b/>
          <w:sz w:val="24"/>
          <w:szCs w:val="24"/>
        </w:rPr>
      </w:pPr>
    </w:p>
    <w:p w:rsidR="00156A14" w:rsidRDefault="00156A14" w:rsidP="00156A14">
      <w:pPr>
        <w:pStyle w:val="a3"/>
        <w:numPr>
          <w:ilvl w:val="0"/>
          <w:numId w:val="1"/>
        </w:numPr>
        <w:spacing w:after="0"/>
        <w:ind w:left="0" w:firstLine="0"/>
        <w:jc w:val="both"/>
        <w:rPr>
          <w:rFonts w:ascii="Times New Roman" w:hAnsi="Times New Roman" w:cs="Times New Roman"/>
          <w:sz w:val="24"/>
          <w:szCs w:val="24"/>
        </w:rPr>
      </w:pPr>
      <w:r w:rsidRPr="00156A14">
        <w:rPr>
          <w:rFonts w:ascii="Times New Roman" w:hAnsi="Times New Roman" w:cs="Times New Roman"/>
          <w:sz w:val="24"/>
          <w:szCs w:val="24"/>
        </w:rPr>
        <w:t xml:space="preserve">Утвердить </w:t>
      </w:r>
      <w:r w:rsidR="00DA35AA" w:rsidRPr="00D23EB1">
        <w:rPr>
          <w:rFonts w:ascii="Times New Roman" w:eastAsia="Times New Roman" w:hAnsi="Times New Roman" w:cs="Times New Roman"/>
          <w:sz w:val="24"/>
          <w:szCs w:val="24"/>
        </w:rPr>
        <w:t>на период с 2025 – 2028гг</w:t>
      </w:r>
      <w:r w:rsidR="00D23EB1">
        <w:rPr>
          <w:rFonts w:ascii="Times New Roman" w:eastAsia="Times New Roman" w:hAnsi="Times New Roman" w:cs="Times New Roman"/>
          <w:sz w:val="24"/>
          <w:szCs w:val="24"/>
        </w:rPr>
        <w:t>.</w:t>
      </w:r>
      <w:r w:rsidR="00DA35AA" w:rsidRPr="00DA35AA">
        <w:rPr>
          <w:rFonts w:ascii="Times New Roman" w:eastAsia="Times New Roman" w:hAnsi="Times New Roman" w:cs="Times New Roman"/>
          <w:sz w:val="24"/>
          <w:szCs w:val="24"/>
        </w:rPr>
        <w:t xml:space="preserve"> </w:t>
      </w:r>
      <w:r w:rsidR="009F6922">
        <w:rPr>
          <w:rFonts w:ascii="Times New Roman" w:hAnsi="Times New Roman" w:cs="Times New Roman"/>
          <w:sz w:val="24"/>
          <w:szCs w:val="24"/>
        </w:rPr>
        <w:t>п</w:t>
      </w:r>
      <w:r w:rsidRPr="00156A14">
        <w:rPr>
          <w:rFonts w:ascii="Times New Roman" w:hAnsi="Times New Roman" w:cs="Times New Roman"/>
          <w:sz w:val="24"/>
          <w:szCs w:val="24"/>
        </w:rPr>
        <w:t>лан противодействия коррупции ИЯИ РАН (Приложение №1);</w:t>
      </w:r>
    </w:p>
    <w:p w:rsidR="00156A14" w:rsidRPr="00156A14" w:rsidRDefault="00156A14" w:rsidP="00156A14">
      <w:pPr>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156A14">
        <w:rPr>
          <w:rFonts w:ascii="Times New Roman" w:hAnsi="Times New Roman" w:cs="Times New Roman"/>
          <w:sz w:val="24"/>
          <w:szCs w:val="24"/>
        </w:rPr>
        <w:t>Приказы от 20.12.2021</w:t>
      </w:r>
      <w:r w:rsidR="00FC1CB0">
        <w:rPr>
          <w:rFonts w:ascii="Times New Roman" w:hAnsi="Times New Roman" w:cs="Times New Roman"/>
          <w:sz w:val="24"/>
          <w:szCs w:val="24"/>
        </w:rPr>
        <w:t xml:space="preserve"> </w:t>
      </w:r>
      <w:r w:rsidRPr="00156A14">
        <w:rPr>
          <w:rFonts w:ascii="Times New Roman" w:hAnsi="Times New Roman" w:cs="Times New Roman"/>
          <w:sz w:val="24"/>
          <w:szCs w:val="24"/>
        </w:rPr>
        <w:t xml:space="preserve"> №141 «Об утверждении плана противодействи</w:t>
      </w:r>
      <w:r w:rsidR="009F6922">
        <w:rPr>
          <w:rFonts w:ascii="Times New Roman" w:hAnsi="Times New Roman" w:cs="Times New Roman"/>
          <w:sz w:val="24"/>
          <w:szCs w:val="24"/>
        </w:rPr>
        <w:t>я</w:t>
      </w:r>
      <w:r w:rsidRPr="00156A14">
        <w:rPr>
          <w:rFonts w:ascii="Times New Roman" w:hAnsi="Times New Roman" w:cs="Times New Roman"/>
          <w:sz w:val="24"/>
          <w:szCs w:val="24"/>
        </w:rPr>
        <w:t xml:space="preserve">  коррупции в ИЯИ РАН на 2021-2024г.г. и от 08.06.2022 №90 «О внесении изменений в План противодействия коррупции ИЯИ РАН на 2021-2024г.г.» считать утратившими силу. </w:t>
      </w:r>
    </w:p>
    <w:p w:rsidR="00156A14" w:rsidRDefault="009F6922" w:rsidP="00156A14">
      <w:pPr>
        <w:spacing w:after="0"/>
        <w:jc w:val="both"/>
        <w:rPr>
          <w:rFonts w:ascii="Times New Roman" w:hAnsi="Times New Roman" w:cs="Times New Roman"/>
          <w:sz w:val="24"/>
          <w:szCs w:val="24"/>
        </w:rPr>
      </w:pPr>
      <w:r w:rsidRPr="009F6922">
        <w:rPr>
          <w:rFonts w:ascii="Times New Roman" w:hAnsi="Times New Roman" w:cs="Times New Roman"/>
          <w:sz w:val="24"/>
          <w:szCs w:val="24"/>
        </w:rPr>
        <w:t>3.</w:t>
      </w:r>
      <w:r w:rsidRPr="009F6922">
        <w:rPr>
          <w:rFonts w:ascii="Times New Roman" w:hAnsi="Times New Roman" w:cs="Times New Roman"/>
          <w:sz w:val="24"/>
          <w:szCs w:val="24"/>
        </w:rPr>
        <w:tab/>
      </w:r>
      <w:r>
        <w:rPr>
          <w:rFonts w:ascii="Times New Roman" w:hAnsi="Times New Roman" w:cs="Times New Roman"/>
          <w:sz w:val="24"/>
          <w:szCs w:val="24"/>
        </w:rPr>
        <w:t>Заместителю директора по научной работе А.Г. Панину н</w:t>
      </w:r>
      <w:r w:rsidR="00156A14" w:rsidRPr="009F6922">
        <w:rPr>
          <w:rFonts w:ascii="Times New Roman" w:hAnsi="Times New Roman" w:cs="Times New Roman"/>
          <w:sz w:val="24"/>
          <w:szCs w:val="24"/>
        </w:rPr>
        <w:t xml:space="preserve">астоящий приказ и </w:t>
      </w:r>
      <w:r w:rsidRPr="009F6922">
        <w:rPr>
          <w:rFonts w:ascii="Times New Roman" w:hAnsi="Times New Roman" w:cs="Times New Roman"/>
          <w:sz w:val="24"/>
          <w:szCs w:val="24"/>
        </w:rPr>
        <w:t>п</w:t>
      </w:r>
      <w:r w:rsidR="00156A14" w:rsidRPr="009F6922">
        <w:rPr>
          <w:rFonts w:ascii="Times New Roman" w:hAnsi="Times New Roman" w:cs="Times New Roman"/>
          <w:sz w:val="24"/>
          <w:szCs w:val="24"/>
        </w:rPr>
        <w:t xml:space="preserve">лан противодействия коррупции разместить на официальном сайте </w:t>
      </w:r>
      <w:r>
        <w:rPr>
          <w:rFonts w:ascii="Times New Roman" w:hAnsi="Times New Roman" w:cs="Times New Roman"/>
          <w:sz w:val="24"/>
          <w:szCs w:val="24"/>
        </w:rPr>
        <w:t>ИЯИ РАН</w:t>
      </w:r>
      <w:r w:rsidR="00156A14" w:rsidRPr="009F6922">
        <w:rPr>
          <w:rFonts w:ascii="Times New Roman" w:hAnsi="Times New Roman" w:cs="Times New Roman"/>
          <w:sz w:val="24"/>
          <w:szCs w:val="24"/>
        </w:rPr>
        <w:t>.</w:t>
      </w:r>
    </w:p>
    <w:p w:rsidR="003840DE" w:rsidRPr="00154869" w:rsidRDefault="00154869" w:rsidP="00156A14">
      <w:pPr>
        <w:spacing w:after="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3840DE">
        <w:rPr>
          <w:rFonts w:ascii="Times New Roman" w:hAnsi="Times New Roman" w:cs="Times New Roman"/>
          <w:sz w:val="24"/>
          <w:szCs w:val="24"/>
        </w:rPr>
        <w:t>Заведующей отделом кадров Е.А. Горшковой ознакомить руководителей структурных подразделений с</w:t>
      </w:r>
      <w:r>
        <w:rPr>
          <w:rFonts w:ascii="Times New Roman" w:hAnsi="Times New Roman" w:cs="Times New Roman"/>
          <w:sz w:val="24"/>
          <w:szCs w:val="24"/>
        </w:rPr>
        <w:t xml:space="preserve"> настоящим приказом под роспись (Приложение№2).</w:t>
      </w:r>
    </w:p>
    <w:p w:rsidR="00156A14" w:rsidRDefault="00154869" w:rsidP="00156A14">
      <w:pPr>
        <w:spacing w:after="0"/>
        <w:jc w:val="both"/>
        <w:rPr>
          <w:rFonts w:ascii="Times New Roman" w:hAnsi="Times New Roman" w:cs="Times New Roman"/>
          <w:sz w:val="24"/>
          <w:szCs w:val="24"/>
        </w:rPr>
      </w:pPr>
      <w:r>
        <w:rPr>
          <w:rFonts w:ascii="Times New Roman" w:hAnsi="Times New Roman" w:cs="Times New Roman"/>
          <w:sz w:val="24"/>
          <w:szCs w:val="24"/>
        </w:rPr>
        <w:t>5</w:t>
      </w:r>
      <w:r w:rsidR="009F6922">
        <w:rPr>
          <w:rFonts w:ascii="Times New Roman" w:hAnsi="Times New Roman" w:cs="Times New Roman"/>
          <w:sz w:val="24"/>
          <w:szCs w:val="24"/>
        </w:rPr>
        <w:t>.</w:t>
      </w:r>
      <w:r w:rsidR="009F6922">
        <w:rPr>
          <w:rFonts w:ascii="Times New Roman" w:hAnsi="Times New Roman" w:cs="Times New Roman"/>
          <w:sz w:val="24"/>
          <w:szCs w:val="24"/>
        </w:rPr>
        <w:tab/>
      </w:r>
      <w:r w:rsidR="00156A14" w:rsidRPr="00156A14">
        <w:rPr>
          <w:rFonts w:ascii="Times New Roman" w:hAnsi="Times New Roman" w:cs="Times New Roman"/>
          <w:sz w:val="24"/>
          <w:szCs w:val="24"/>
        </w:rPr>
        <w:t>Контроль за исполнением настоящего приказа оставляю за собой.</w:t>
      </w:r>
    </w:p>
    <w:p w:rsidR="00154869" w:rsidRDefault="00154869" w:rsidP="00156A14">
      <w:pPr>
        <w:spacing w:after="0"/>
        <w:jc w:val="both"/>
        <w:rPr>
          <w:rFonts w:ascii="Times New Roman" w:hAnsi="Times New Roman" w:cs="Times New Roman"/>
          <w:sz w:val="24"/>
          <w:szCs w:val="24"/>
        </w:rPr>
      </w:pPr>
    </w:p>
    <w:p w:rsidR="00156A14" w:rsidRPr="00156A14" w:rsidRDefault="00156A14" w:rsidP="00156A14">
      <w:pPr>
        <w:spacing w:after="0"/>
        <w:jc w:val="both"/>
        <w:rPr>
          <w:rFonts w:ascii="Times New Roman" w:hAnsi="Times New Roman" w:cs="Times New Roman"/>
          <w:sz w:val="24"/>
          <w:szCs w:val="24"/>
        </w:rPr>
      </w:pPr>
    </w:p>
    <w:p w:rsidR="008D6C93" w:rsidRDefault="008D6C93" w:rsidP="00156A14">
      <w:pPr>
        <w:spacing w:after="0"/>
        <w:jc w:val="both"/>
        <w:rPr>
          <w:rFonts w:ascii="Times New Roman" w:hAnsi="Times New Roman" w:cs="Times New Roman"/>
          <w:sz w:val="24"/>
          <w:szCs w:val="24"/>
        </w:rPr>
      </w:pPr>
    </w:p>
    <w:p w:rsidR="00156A14" w:rsidRDefault="00156A14" w:rsidP="00156A14">
      <w:pPr>
        <w:spacing w:after="0"/>
        <w:jc w:val="both"/>
        <w:rPr>
          <w:rFonts w:ascii="Times New Roman" w:hAnsi="Times New Roman" w:cs="Times New Roman"/>
          <w:sz w:val="24"/>
          <w:szCs w:val="24"/>
        </w:rPr>
      </w:pPr>
    </w:p>
    <w:p w:rsidR="00156A14" w:rsidRPr="00156A14" w:rsidRDefault="00156A14" w:rsidP="00156A14">
      <w:pPr>
        <w:spacing w:after="0"/>
        <w:jc w:val="both"/>
        <w:rPr>
          <w:rFonts w:ascii="Times New Roman" w:hAnsi="Times New Roman" w:cs="Times New Roman"/>
          <w:sz w:val="24"/>
          <w:szCs w:val="24"/>
        </w:rPr>
      </w:pPr>
      <w:r w:rsidRPr="00156A14">
        <w:rPr>
          <w:rFonts w:ascii="Times New Roman" w:hAnsi="Times New Roman" w:cs="Times New Roman"/>
          <w:sz w:val="24"/>
          <w:szCs w:val="24"/>
        </w:rPr>
        <w:t>Директор</w:t>
      </w:r>
      <w:r w:rsidRPr="00156A14">
        <w:rPr>
          <w:rFonts w:ascii="Times New Roman" w:hAnsi="Times New Roman" w:cs="Times New Roman"/>
          <w:sz w:val="24"/>
          <w:szCs w:val="24"/>
        </w:rPr>
        <w:tab/>
      </w:r>
      <w:r w:rsidRPr="00156A14">
        <w:rPr>
          <w:rFonts w:ascii="Times New Roman" w:hAnsi="Times New Roman" w:cs="Times New Roman"/>
          <w:sz w:val="24"/>
          <w:szCs w:val="24"/>
        </w:rPr>
        <w:tab/>
      </w:r>
      <w:r w:rsidRPr="00156A14">
        <w:rPr>
          <w:rFonts w:ascii="Times New Roman" w:hAnsi="Times New Roman" w:cs="Times New Roman"/>
          <w:sz w:val="24"/>
          <w:szCs w:val="24"/>
        </w:rPr>
        <w:tab/>
      </w:r>
      <w:r w:rsidRPr="00156A14">
        <w:rPr>
          <w:rFonts w:ascii="Times New Roman" w:hAnsi="Times New Roman" w:cs="Times New Roman"/>
          <w:sz w:val="24"/>
          <w:szCs w:val="24"/>
        </w:rPr>
        <w:tab/>
      </w:r>
      <w:r>
        <w:rPr>
          <w:rFonts w:ascii="Times New Roman" w:hAnsi="Times New Roman" w:cs="Times New Roman"/>
          <w:sz w:val="24"/>
          <w:szCs w:val="24"/>
        </w:rPr>
        <w:tab/>
      </w:r>
      <w:r w:rsidRPr="00156A14">
        <w:rPr>
          <w:rFonts w:ascii="Times New Roman" w:hAnsi="Times New Roman" w:cs="Times New Roman"/>
          <w:sz w:val="24"/>
          <w:szCs w:val="24"/>
        </w:rPr>
        <w:tab/>
      </w:r>
      <w:r w:rsidRPr="00156A14">
        <w:rPr>
          <w:rFonts w:ascii="Times New Roman" w:hAnsi="Times New Roman" w:cs="Times New Roman"/>
          <w:sz w:val="24"/>
          <w:szCs w:val="24"/>
        </w:rPr>
        <w:tab/>
      </w:r>
      <w:r w:rsidRPr="00156A14">
        <w:rPr>
          <w:rFonts w:ascii="Times New Roman" w:hAnsi="Times New Roman" w:cs="Times New Roman"/>
          <w:sz w:val="24"/>
          <w:szCs w:val="24"/>
        </w:rPr>
        <w:tab/>
      </w:r>
      <w:r w:rsidRPr="00156A14">
        <w:rPr>
          <w:rFonts w:ascii="Times New Roman" w:hAnsi="Times New Roman" w:cs="Times New Roman"/>
          <w:sz w:val="24"/>
          <w:szCs w:val="24"/>
        </w:rPr>
        <w:tab/>
      </w:r>
      <w:r w:rsidRPr="00156A14">
        <w:rPr>
          <w:rFonts w:ascii="Times New Roman" w:hAnsi="Times New Roman" w:cs="Times New Roman"/>
          <w:sz w:val="24"/>
          <w:szCs w:val="24"/>
        </w:rPr>
        <w:tab/>
        <w:t>М. В. Либанов.</w:t>
      </w:r>
    </w:p>
    <w:p w:rsidR="00156A14" w:rsidRDefault="00156A14" w:rsidP="00156A14">
      <w:pPr>
        <w:spacing w:after="0"/>
        <w:jc w:val="both"/>
        <w:rPr>
          <w:rFonts w:ascii="Times New Roman" w:hAnsi="Times New Roman" w:cs="Times New Roman"/>
          <w:sz w:val="24"/>
          <w:szCs w:val="24"/>
        </w:rPr>
      </w:pPr>
    </w:p>
    <w:p w:rsidR="00156A14" w:rsidRDefault="00156A14" w:rsidP="00156A14">
      <w:pPr>
        <w:spacing w:after="0"/>
        <w:jc w:val="both"/>
        <w:rPr>
          <w:rFonts w:ascii="Times New Roman" w:hAnsi="Times New Roman" w:cs="Times New Roman"/>
          <w:sz w:val="24"/>
          <w:szCs w:val="24"/>
        </w:rPr>
      </w:pPr>
    </w:p>
    <w:p w:rsidR="00156A14" w:rsidRDefault="00156A14" w:rsidP="00156A14">
      <w:pPr>
        <w:spacing w:after="0"/>
        <w:jc w:val="both"/>
        <w:rPr>
          <w:rFonts w:ascii="Times New Roman" w:hAnsi="Times New Roman" w:cs="Times New Roman"/>
          <w:sz w:val="24"/>
          <w:szCs w:val="24"/>
        </w:rPr>
      </w:pPr>
    </w:p>
    <w:p w:rsidR="00156A14" w:rsidRDefault="00156A14" w:rsidP="00156A14">
      <w:pPr>
        <w:spacing w:after="0"/>
        <w:jc w:val="both"/>
        <w:rPr>
          <w:rFonts w:ascii="Times New Roman" w:hAnsi="Times New Roman" w:cs="Times New Roman"/>
          <w:sz w:val="24"/>
          <w:szCs w:val="24"/>
        </w:rPr>
      </w:pPr>
    </w:p>
    <w:p w:rsidR="003840DE" w:rsidRDefault="003840DE" w:rsidP="00156A14">
      <w:pPr>
        <w:spacing w:after="0"/>
        <w:jc w:val="both"/>
        <w:rPr>
          <w:rFonts w:ascii="Times New Roman" w:hAnsi="Times New Roman" w:cs="Times New Roman"/>
          <w:sz w:val="24"/>
          <w:szCs w:val="24"/>
        </w:rPr>
      </w:pPr>
    </w:p>
    <w:p w:rsidR="003840DE" w:rsidRDefault="003840DE" w:rsidP="00156A14">
      <w:pPr>
        <w:spacing w:after="0"/>
        <w:jc w:val="both"/>
        <w:rPr>
          <w:rFonts w:ascii="Times New Roman" w:hAnsi="Times New Roman" w:cs="Times New Roman"/>
          <w:sz w:val="24"/>
          <w:szCs w:val="24"/>
        </w:rPr>
      </w:pPr>
    </w:p>
    <w:p w:rsidR="00156A14" w:rsidRDefault="00156A14" w:rsidP="00156A14">
      <w:pPr>
        <w:spacing w:after="0"/>
        <w:jc w:val="both"/>
        <w:rPr>
          <w:rFonts w:ascii="Times New Roman" w:hAnsi="Times New Roman" w:cs="Times New Roman"/>
          <w:sz w:val="24"/>
          <w:szCs w:val="24"/>
        </w:rPr>
      </w:pPr>
    </w:p>
    <w:p w:rsidR="00156A14" w:rsidRDefault="00156A14" w:rsidP="00156A14">
      <w:pPr>
        <w:spacing w:after="0"/>
        <w:jc w:val="both"/>
        <w:rPr>
          <w:rFonts w:ascii="Times New Roman" w:hAnsi="Times New Roman" w:cs="Times New Roman"/>
          <w:sz w:val="24"/>
          <w:szCs w:val="24"/>
        </w:rPr>
        <w:sectPr w:rsidR="00156A14">
          <w:pgSz w:w="11906" w:h="16838"/>
          <w:pgMar w:top="1134" w:right="850" w:bottom="1134" w:left="1701" w:header="708" w:footer="708" w:gutter="0"/>
          <w:cols w:space="708"/>
          <w:docGrid w:linePitch="360"/>
        </w:sectPr>
      </w:pPr>
    </w:p>
    <w:p w:rsidR="00156A14" w:rsidRPr="00156A14" w:rsidRDefault="00156A14" w:rsidP="009F6922">
      <w:pPr>
        <w:spacing w:after="0"/>
        <w:ind w:left="9204" w:firstLine="708"/>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lastRenderedPageBreak/>
        <w:t xml:space="preserve">Приложение № </w:t>
      </w:r>
      <w:r>
        <w:rPr>
          <w:rFonts w:ascii="Times New Roman" w:hAnsi="Times New Roman" w:cs="Times New Roman"/>
          <w:sz w:val="24"/>
          <w:szCs w:val="24"/>
          <w:lang w:bidi="ru-RU"/>
        </w:rPr>
        <w:t>1</w:t>
      </w:r>
    </w:p>
    <w:p w:rsidR="00156A14" w:rsidRPr="00156A14" w:rsidRDefault="00156A14" w:rsidP="00156A14">
      <w:pPr>
        <w:spacing w:after="0"/>
        <w:jc w:val="both"/>
        <w:rPr>
          <w:rFonts w:ascii="Times New Roman" w:hAnsi="Times New Roman" w:cs="Times New Roman"/>
          <w:bCs/>
          <w:sz w:val="24"/>
          <w:szCs w:val="24"/>
          <w:lang w:bidi="ru-RU"/>
        </w:rPr>
      </w:pPr>
      <w:r w:rsidRPr="00156A14">
        <w:rPr>
          <w:rFonts w:ascii="Times New Roman" w:hAnsi="Times New Roman" w:cs="Times New Roman"/>
          <w:bCs/>
          <w:sz w:val="24"/>
          <w:szCs w:val="24"/>
          <w:lang w:bidi="ru-RU"/>
        </w:rPr>
        <w:tab/>
      </w:r>
      <w:r w:rsidRPr="00156A14">
        <w:rPr>
          <w:rFonts w:ascii="Times New Roman" w:hAnsi="Times New Roman" w:cs="Times New Roman"/>
          <w:bCs/>
          <w:sz w:val="24"/>
          <w:szCs w:val="24"/>
          <w:lang w:bidi="ru-RU"/>
        </w:rPr>
        <w:tab/>
      </w:r>
      <w:r w:rsidRPr="00156A14">
        <w:rPr>
          <w:rFonts w:ascii="Times New Roman" w:hAnsi="Times New Roman" w:cs="Times New Roman"/>
          <w:bCs/>
          <w:sz w:val="24"/>
          <w:szCs w:val="24"/>
          <w:lang w:bidi="ru-RU"/>
        </w:rPr>
        <w:tab/>
      </w:r>
      <w:r w:rsidRPr="00156A14">
        <w:rPr>
          <w:rFonts w:ascii="Times New Roman" w:hAnsi="Times New Roman" w:cs="Times New Roman"/>
          <w:bCs/>
          <w:sz w:val="24"/>
          <w:szCs w:val="24"/>
          <w:lang w:bidi="ru-RU"/>
        </w:rPr>
        <w:tab/>
      </w:r>
      <w:r w:rsidRPr="00156A14">
        <w:rPr>
          <w:rFonts w:ascii="Times New Roman" w:hAnsi="Times New Roman" w:cs="Times New Roman"/>
          <w:bCs/>
          <w:sz w:val="24"/>
          <w:szCs w:val="24"/>
          <w:lang w:bidi="ru-RU"/>
        </w:rPr>
        <w:tab/>
      </w:r>
      <w:r w:rsidRPr="00156A14">
        <w:rPr>
          <w:rFonts w:ascii="Times New Roman" w:hAnsi="Times New Roman" w:cs="Times New Roman"/>
          <w:bCs/>
          <w:sz w:val="24"/>
          <w:szCs w:val="24"/>
          <w:lang w:bidi="ru-RU"/>
        </w:rPr>
        <w:tab/>
      </w:r>
      <w:r w:rsidRPr="00156A14">
        <w:rPr>
          <w:rFonts w:ascii="Times New Roman" w:hAnsi="Times New Roman" w:cs="Times New Roman"/>
          <w:bCs/>
          <w:sz w:val="24"/>
          <w:szCs w:val="24"/>
          <w:lang w:bidi="ru-RU"/>
        </w:rPr>
        <w:tab/>
      </w:r>
      <w:r w:rsidRPr="00156A14">
        <w:rPr>
          <w:rFonts w:ascii="Times New Roman" w:hAnsi="Times New Roman" w:cs="Times New Roman"/>
          <w:bCs/>
          <w:sz w:val="24"/>
          <w:szCs w:val="24"/>
          <w:lang w:bidi="ru-RU"/>
        </w:rPr>
        <w:tab/>
      </w:r>
      <w:r w:rsidRPr="00156A14">
        <w:rPr>
          <w:rFonts w:ascii="Times New Roman" w:hAnsi="Times New Roman" w:cs="Times New Roman"/>
          <w:bCs/>
          <w:sz w:val="24"/>
          <w:szCs w:val="24"/>
          <w:lang w:bidi="ru-RU"/>
        </w:rPr>
        <w:tab/>
      </w:r>
      <w:r w:rsidRPr="00156A14">
        <w:rPr>
          <w:rFonts w:ascii="Times New Roman" w:hAnsi="Times New Roman" w:cs="Times New Roman"/>
          <w:bCs/>
          <w:sz w:val="24"/>
          <w:szCs w:val="24"/>
          <w:lang w:bidi="ru-RU"/>
        </w:rPr>
        <w:tab/>
      </w:r>
      <w:r w:rsidRPr="00156A14">
        <w:rPr>
          <w:rFonts w:ascii="Times New Roman" w:hAnsi="Times New Roman" w:cs="Times New Roman"/>
          <w:bCs/>
          <w:sz w:val="24"/>
          <w:szCs w:val="24"/>
          <w:lang w:bidi="ru-RU"/>
        </w:rPr>
        <w:tab/>
      </w:r>
      <w:r w:rsidRPr="00156A14">
        <w:rPr>
          <w:rFonts w:ascii="Times New Roman" w:hAnsi="Times New Roman" w:cs="Times New Roman"/>
          <w:bCs/>
          <w:sz w:val="24"/>
          <w:szCs w:val="24"/>
          <w:lang w:bidi="ru-RU"/>
        </w:rPr>
        <w:tab/>
      </w:r>
      <w:r w:rsidRPr="00156A14">
        <w:rPr>
          <w:rFonts w:ascii="Times New Roman" w:hAnsi="Times New Roman" w:cs="Times New Roman"/>
          <w:bCs/>
          <w:sz w:val="24"/>
          <w:szCs w:val="24"/>
          <w:lang w:bidi="ru-RU"/>
        </w:rPr>
        <w:tab/>
      </w:r>
      <w:r w:rsidRPr="00156A14">
        <w:rPr>
          <w:rFonts w:ascii="Times New Roman" w:hAnsi="Times New Roman" w:cs="Times New Roman"/>
          <w:bCs/>
          <w:sz w:val="24"/>
          <w:szCs w:val="24"/>
          <w:lang w:bidi="ru-RU"/>
        </w:rPr>
        <w:tab/>
      </w:r>
    </w:p>
    <w:p w:rsidR="00151742" w:rsidRDefault="009F6922" w:rsidP="00156A14">
      <w:pPr>
        <w:spacing w:after="0"/>
        <w:jc w:val="both"/>
        <w:rPr>
          <w:rFonts w:ascii="Times New Roman" w:hAnsi="Times New Roman" w:cs="Times New Roman"/>
          <w:sz w:val="24"/>
          <w:szCs w:val="24"/>
          <w:lang w:bidi="ru-RU"/>
        </w:rPr>
      </w:pP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t>У</w:t>
      </w:r>
      <w:r w:rsidR="00151742">
        <w:rPr>
          <w:rFonts w:ascii="Times New Roman" w:hAnsi="Times New Roman" w:cs="Times New Roman"/>
          <w:sz w:val="24"/>
          <w:szCs w:val="24"/>
          <w:lang w:bidi="ru-RU"/>
        </w:rPr>
        <w:t>ТВЕРЖДЕН</w:t>
      </w:r>
    </w:p>
    <w:p w:rsidR="009F6922" w:rsidRDefault="009F6922" w:rsidP="00151742">
      <w:pPr>
        <w:spacing w:after="0"/>
        <w:ind w:left="9204"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приказом ИЯИ РАН</w:t>
      </w:r>
    </w:p>
    <w:p w:rsidR="009F6922" w:rsidRDefault="009F6922" w:rsidP="00156A14">
      <w:pPr>
        <w:spacing w:after="0"/>
        <w:jc w:val="both"/>
        <w:rPr>
          <w:rFonts w:ascii="Times New Roman" w:hAnsi="Times New Roman" w:cs="Times New Roman"/>
          <w:sz w:val="24"/>
          <w:szCs w:val="24"/>
          <w:lang w:bidi="ru-RU"/>
        </w:rPr>
      </w:pP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Pr>
          <w:rFonts w:ascii="Times New Roman" w:hAnsi="Times New Roman" w:cs="Times New Roman"/>
          <w:sz w:val="24"/>
          <w:szCs w:val="24"/>
          <w:lang w:bidi="ru-RU"/>
        </w:rPr>
        <w:tab/>
      </w:r>
      <w:r w:rsidRPr="009F6922">
        <w:rPr>
          <w:rFonts w:ascii="Times New Roman" w:hAnsi="Times New Roman" w:cs="Times New Roman"/>
          <w:bCs/>
          <w:sz w:val="24"/>
          <w:szCs w:val="24"/>
          <w:lang w:bidi="ru-RU"/>
        </w:rPr>
        <w:t>от 13.12.2024</w:t>
      </w:r>
      <w:r w:rsidR="00151742">
        <w:rPr>
          <w:rFonts w:ascii="Times New Roman" w:hAnsi="Times New Roman" w:cs="Times New Roman"/>
          <w:bCs/>
          <w:sz w:val="24"/>
          <w:szCs w:val="24"/>
          <w:lang w:bidi="ru-RU"/>
        </w:rPr>
        <w:t xml:space="preserve"> </w:t>
      </w:r>
      <w:r w:rsidR="00151742" w:rsidRPr="00151742">
        <w:rPr>
          <w:rFonts w:ascii="Times New Roman" w:hAnsi="Times New Roman" w:cs="Times New Roman"/>
          <w:bCs/>
          <w:sz w:val="24"/>
          <w:szCs w:val="24"/>
          <w:lang w:bidi="ru-RU"/>
        </w:rPr>
        <w:t>№160</w:t>
      </w:r>
    </w:p>
    <w:p w:rsidR="009F6922" w:rsidRPr="00156A14" w:rsidRDefault="009F6922" w:rsidP="00156A14">
      <w:pPr>
        <w:spacing w:after="0"/>
        <w:jc w:val="both"/>
        <w:rPr>
          <w:rFonts w:ascii="Times New Roman" w:hAnsi="Times New Roman" w:cs="Times New Roman"/>
          <w:sz w:val="24"/>
          <w:szCs w:val="24"/>
          <w:lang w:bidi="ru-RU"/>
        </w:rPr>
      </w:pPr>
    </w:p>
    <w:p w:rsidR="00156A14" w:rsidRPr="00156A14" w:rsidRDefault="00156A14" w:rsidP="00156A14">
      <w:pPr>
        <w:spacing w:after="0"/>
        <w:jc w:val="both"/>
        <w:rPr>
          <w:rFonts w:ascii="Times New Roman" w:hAnsi="Times New Roman" w:cs="Times New Roman"/>
          <w:sz w:val="24"/>
          <w:szCs w:val="24"/>
          <w:lang w:bidi="ru-RU"/>
        </w:rPr>
      </w:pPr>
    </w:p>
    <w:p w:rsidR="00156A14" w:rsidRPr="00156A14" w:rsidRDefault="00156A14" w:rsidP="00156A14">
      <w:pPr>
        <w:spacing w:after="0"/>
        <w:jc w:val="center"/>
        <w:rPr>
          <w:rFonts w:ascii="Times New Roman" w:hAnsi="Times New Roman" w:cs="Times New Roman"/>
          <w:b/>
          <w:sz w:val="24"/>
          <w:szCs w:val="24"/>
          <w:lang w:bidi="ru-RU"/>
        </w:rPr>
      </w:pPr>
      <w:r w:rsidRPr="00156A14">
        <w:rPr>
          <w:rFonts w:ascii="Times New Roman" w:hAnsi="Times New Roman" w:cs="Times New Roman"/>
          <w:b/>
          <w:sz w:val="24"/>
          <w:szCs w:val="24"/>
          <w:lang w:bidi="ru-RU"/>
        </w:rPr>
        <w:t>ПЛАН</w:t>
      </w:r>
    </w:p>
    <w:p w:rsidR="00156A14" w:rsidRPr="00156A14" w:rsidRDefault="00156A14" w:rsidP="00156A14">
      <w:pPr>
        <w:spacing w:after="0"/>
        <w:jc w:val="center"/>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противодействия коррупции </w:t>
      </w:r>
      <w:r w:rsidRPr="00156A14">
        <w:rPr>
          <w:rFonts w:ascii="Times New Roman" w:hAnsi="Times New Roman" w:cs="Times New Roman"/>
          <w:bCs/>
          <w:sz w:val="24"/>
          <w:szCs w:val="24"/>
          <w:lang w:bidi="ru-RU"/>
        </w:rPr>
        <w:t>Федерального государственного бюджетного учреждения науки Института ядерных исследований Российской академии наук (ИЯИ РАН</w:t>
      </w:r>
      <w:r w:rsidR="00BE3008">
        <w:rPr>
          <w:rFonts w:ascii="Times New Roman" w:hAnsi="Times New Roman" w:cs="Times New Roman"/>
          <w:bCs/>
          <w:sz w:val="24"/>
          <w:szCs w:val="24"/>
          <w:lang w:bidi="ru-RU"/>
        </w:rPr>
        <w:t>)</w:t>
      </w:r>
    </w:p>
    <w:p w:rsidR="00156A14" w:rsidRPr="00156A14" w:rsidRDefault="00156A14" w:rsidP="00156A14">
      <w:pPr>
        <w:spacing w:after="0"/>
        <w:jc w:val="center"/>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на </w:t>
      </w:r>
      <w:r w:rsidR="00C16837">
        <w:rPr>
          <w:rFonts w:ascii="Times New Roman" w:hAnsi="Times New Roman" w:cs="Times New Roman"/>
          <w:sz w:val="24"/>
          <w:szCs w:val="24"/>
          <w:lang w:bidi="ru-RU"/>
        </w:rPr>
        <w:t xml:space="preserve">2025-2028 </w:t>
      </w:r>
      <w:r w:rsidRPr="00156A14">
        <w:rPr>
          <w:rFonts w:ascii="Times New Roman" w:hAnsi="Times New Roman" w:cs="Times New Roman"/>
          <w:sz w:val="24"/>
          <w:szCs w:val="24"/>
          <w:lang w:bidi="ru-RU"/>
        </w:rPr>
        <w:t>годы</w:t>
      </w:r>
    </w:p>
    <w:p w:rsidR="00156A14" w:rsidRPr="00156A14" w:rsidRDefault="00156A14" w:rsidP="00156A14">
      <w:pPr>
        <w:spacing w:after="0"/>
        <w:jc w:val="both"/>
        <w:rPr>
          <w:rFonts w:ascii="Times New Roman" w:hAnsi="Times New Roman" w:cs="Times New Roman"/>
          <w:sz w:val="24"/>
          <w:szCs w:val="24"/>
          <w:lang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040"/>
        <w:gridCol w:w="2380"/>
        <w:gridCol w:w="1680"/>
        <w:gridCol w:w="5180"/>
      </w:tblGrid>
      <w:tr w:rsidR="00156A14" w:rsidRPr="00156A14" w:rsidTr="00BF45C1">
        <w:tc>
          <w:tcPr>
            <w:tcW w:w="14980" w:type="dxa"/>
            <w:gridSpan w:val="5"/>
            <w:tcBorders>
              <w:top w:val="single" w:sz="4" w:space="0" w:color="auto"/>
              <w:bottom w:val="single" w:sz="4" w:space="0" w:color="auto"/>
            </w:tcBorders>
          </w:tcPr>
          <w:p w:rsidR="00156A14" w:rsidRPr="00156A14" w:rsidRDefault="00156A14" w:rsidP="00156A14">
            <w:pPr>
              <w:spacing w:after="0"/>
              <w:jc w:val="both"/>
              <w:rPr>
                <w:rFonts w:ascii="Times New Roman" w:hAnsi="Times New Roman" w:cs="Times New Roman"/>
                <w:b/>
                <w:bCs/>
                <w:sz w:val="24"/>
                <w:szCs w:val="24"/>
                <w:lang w:bidi="ru-RU"/>
              </w:rPr>
            </w:pPr>
            <w:bookmarkStart w:id="1" w:name="sub_1100"/>
            <w:r w:rsidRPr="00156A14">
              <w:rPr>
                <w:rFonts w:ascii="Times New Roman" w:hAnsi="Times New Roman" w:cs="Times New Roman"/>
                <w:b/>
                <w:sz w:val="24"/>
                <w:szCs w:val="24"/>
                <w:lang w:bidi="ru-RU"/>
              </w:rPr>
              <w:t xml:space="preserve">I. Повышение эффективности механизмов урегулирования конфликта интересов, обеспечение соблюдения работниками, замещающими отдельные должности в организациях, созданных для выполнения задач, поставленных перед Министерством науки </w:t>
            </w:r>
            <w:r w:rsidRPr="00156A14">
              <w:rPr>
                <w:rFonts w:ascii="Times New Roman" w:hAnsi="Times New Roman" w:cs="Times New Roman"/>
                <w:b/>
                <w:sz w:val="24"/>
                <w:szCs w:val="24"/>
                <w:lang w:bidi="ru-RU"/>
              </w:rPr>
              <w:br/>
              <w:t xml:space="preserve">и высшего образования Российской Федерации, ограничений, запретов и принципов служебного поведения в связи с исполнением ими должностных обязанностей </w:t>
            </w:r>
            <w:bookmarkEnd w:id="1"/>
          </w:p>
        </w:tc>
      </w:tr>
      <w:tr w:rsidR="00156A14" w:rsidRPr="00156A14" w:rsidTr="00C16837">
        <w:trPr>
          <w:trHeight w:val="934"/>
        </w:trPr>
        <w:tc>
          <w:tcPr>
            <w:tcW w:w="700" w:type="dxa"/>
            <w:tcBorders>
              <w:top w:val="single" w:sz="4" w:space="0" w:color="auto"/>
              <w:bottom w:val="single" w:sz="4" w:space="0" w:color="auto"/>
              <w:right w:val="single" w:sz="4" w:space="0" w:color="auto"/>
            </w:tcBorders>
            <w:vAlign w:val="center"/>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w:t>
            </w:r>
            <w:r w:rsidRPr="00156A14">
              <w:rPr>
                <w:rFonts w:ascii="Times New Roman" w:hAnsi="Times New Roman" w:cs="Times New Roman"/>
                <w:sz w:val="24"/>
                <w:szCs w:val="24"/>
                <w:lang w:bidi="ru-RU"/>
              </w:rPr>
              <w:br/>
              <w:t>п/п</w:t>
            </w:r>
          </w:p>
        </w:tc>
        <w:tc>
          <w:tcPr>
            <w:tcW w:w="5040" w:type="dxa"/>
            <w:tcBorders>
              <w:top w:val="single" w:sz="4" w:space="0" w:color="auto"/>
              <w:left w:val="single" w:sz="4" w:space="0" w:color="auto"/>
              <w:bottom w:val="single" w:sz="4" w:space="0" w:color="auto"/>
              <w:right w:val="single" w:sz="4" w:space="0" w:color="auto"/>
            </w:tcBorders>
            <w:vAlign w:val="center"/>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Мероприятия</w:t>
            </w:r>
          </w:p>
        </w:tc>
        <w:tc>
          <w:tcPr>
            <w:tcW w:w="2380" w:type="dxa"/>
            <w:tcBorders>
              <w:top w:val="single" w:sz="4" w:space="0" w:color="auto"/>
              <w:left w:val="single" w:sz="4" w:space="0" w:color="auto"/>
              <w:bottom w:val="single" w:sz="4" w:space="0" w:color="auto"/>
              <w:right w:val="single" w:sz="4" w:space="0" w:color="auto"/>
            </w:tcBorders>
            <w:vAlign w:val="center"/>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Ответственные исполнители</w:t>
            </w:r>
          </w:p>
        </w:tc>
        <w:tc>
          <w:tcPr>
            <w:tcW w:w="1680" w:type="dxa"/>
            <w:tcBorders>
              <w:top w:val="single" w:sz="4" w:space="0" w:color="auto"/>
              <w:left w:val="single" w:sz="4" w:space="0" w:color="auto"/>
              <w:bottom w:val="single" w:sz="4" w:space="0" w:color="auto"/>
              <w:right w:val="single" w:sz="4" w:space="0" w:color="auto"/>
            </w:tcBorders>
            <w:vAlign w:val="center"/>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Срок исполнения</w:t>
            </w:r>
          </w:p>
        </w:tc>
        <w:tc>
          <w:tcPr>
            <w:tcW w:w="5180" w:type="dxa"/>
            <w:tcBorders>
              <w:top w:val="single" w:sz="4" w:space="0" w:color="auto"/>
              <w:left w:val="single" w:sz="4" w:space="0" w:color="auto"/>
              <w:bottom w:val="single" w:sz="4" w:space="0" w:color="auto"/>
            </w:tcBorders>
            <w:vAlign w:val="center"/>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Ожидаемый результат</w:t>
            </w:r>
          </w:p>
        </w:tc>
      </w:tr>
      <w:tr w:rsidR="00156A14" w:rsidRPr="00156A14" w:rsidTr="00BF45C1">
        <w:tc>
          <w:tcPr>
            <w:tcW w:w="700" w:type="dxa"/>
            <w:tcBorders>
              <w:top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bookmarkStart w:id="2" w:name="sub_1101"/>
            <w:r w:rsidRPr="00156A14">
              <w:rPr>
                <w:rFonts w:ascii="Times New Roman" w:hAnsi="Times New Roman" w:cs="Times New Roman"/>
                <w:sz w:val="24"/>
                <w:szCs w:val="24"/>
                <w:lang w:bidi="ru-RU"/>
              </w:rPr>
              <w:t>1.1</w:t>
            </w:r>
            <w:bookmarkEnd w:id="2"/>
          </w:p>
        </w:tc>
        <w:tc>
          <w:tcPr>
            <w:tcW w:w="5040" w:type="dxa"/>
            <w:tcBorders>
              <w:top w:val="single" w:sz="4" w:space="0" w:color="auto"/>
              <w:left w:val="single" w:sz="4" w:space="0" w:color="auto"/>
              <w:bottom w:val="single" w:sz="4" w:space="0" w:color="auto"/>
              <w:right w:val="single" w:sz="4" w:space="0" w:color="auto"/>
            </w:tcBorders>
          </w:tcPr>
          <w:p w:rsidR="00156A14" w:rsidRPr="00156A14" w:rsidRDefault="00156A14" w:rsidP="005B4C2A">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Информирование работников, замещающих отдельные должности в организации, созданной для выполнения задач, поставленных перед Министерством науки </w:t>
            </w:r>
            <w:r w:rsidRPr="00156A14">
              <w:rPr>
                <w:rFonts w:ascii="Times New Roman" w:hAnsi="Times New Roman" w:cs="Times New Roman"/>
                <w:sz w:val="24"/>
                <w:szCs w:val="24"/>
                <w:lang w:bidi="ru-RU"/>
              </w:rPr>
              <w:br/>
              <w:t>и высшего образования Российской Федерации (далее соответственно – работники,</w:t>
            </w:r>
            <w:r w:rsidR="005B4C2A">
              <w:rPr>
                <w:rFonts w:ascii="Times New Roman" w:hAnsi="Times New Roman" w:cs="Times New Roman"/>
                <w:sz w:val="24"/>
                <w:szCs w:val="24"/>
                <w:lang w:bidi="ru-RU"/>
              </w:rPr>
              <w:t xml:space="preserve"> ИЯИ РАН</w:t>
            </w:r>
            <w:r w:rsidRPr="00156A14">
              <w:rPr>
                <w:rFonts w:ascii="Times New Roman" w:hAnsi="Times New Roman" w:cs="Times New Roman"/>
                <w:sz w:val="24"/>
                <w:szCs w:val="24"/>
                <w:lang w:bidi="ru-RU"/>
              </w:rPr>
              <w:t xml:space="preserve">), по вопросам представления сведений о доходах, расходах, об имуществе и обязательствах имущественного характера (далее – сведения </w:t>
            </w:r>
            <w:r w:rsidRPr="00156A14">
              <w:rPr>
                <w:rFonts w:ascii="Times New Roman" w:hAnsi="Times New Roman" w:cs="Times New Roman"/>
                <w:sz w:val="24"/>
                <w:szCs w:val="24"/>
                <w:lang w:bidi="ru-RU"/>
              </w:rPr>
              <w:lastRenderedPageBreak/>
              <w:t>о доходах), их ознакомление с обзором типовых ошибок при заполнении справок о доходах, расходах, об имуществе и обязательствах имущественного характера</w:t>
            </w:r>
          </w:p>
        </w:tc>
        <w:tc>
          <w:tcPr>
            <w:tcW w:w="2380" w:type="dxa"/>
            <w:tcBorders>
              <w:top w:val="single" w:sz="4" w:space="0" w:color="auto"/>
              <w:left w:val="single" w:sz="4" w:space="0" w:color="auto"/>
              <w:bottom w:val="single" w:sz="4" w:space="0" w:color="auto"/>
              <w:right w:val="single" w:sz="4" w:space="0" w:color="auto"/>
            </w:tcBorders>
          </w:tcPr>
          <w:p w:rsidR="00156A14" w:rsidRDefault="00C16837" w:rsidP="00156A14">
            <w:pPr>
              <w:spacing w:after="0"/>
              <w:jc w:val="both"/>
              <w:rPr>
                <w:rFonts w:ascii="Times New Roman" w:hAnsi="Times New Roman" w:cs="Times New Roman"/>
                <w:sz w:val="24"/>
                <w:szCs w:val="24"/>
                <w:lang w:bidi="ru-RU"/>
              </w:rPr>
            </w:pPr>
            <w:r>
              <w:rPr>
                <w:rFonts w:ascii="Times New Roman" w:hAnsi="Times New Roman" w:cs="Times New Roman"/>
                <w:sz w:val="24"/>
                <w:szCs w:val="24"/>
                <w:lang w:bidi="ru-RU"/>
              </w:rPr>
              <w:lastRenderedPageBreak/>
              <w:t>Заместитель директора по научной работе – А.Г. Панин</w:t>
            </w:r>
          </w:p>
          <w:p w:rsidR="00C16837" w:rsidRPr="00156A14" w:rsidRDefault="00C16837" w:rsidP="00C16837">
            <w:pPr>
              <w:spacing w:after="0"/>
              <w:jc w:val="both"/>
              <w:rPr>
                <w:rFonts w:ascii="Times New Roman" w:hAnsi="Times New Roman" w:cs="Times New Roman"/>
                <w:sz w:val="24"/>
                <w:szCs w:val="24"/>
                <w:lang w:bidi="ru-RU"/>
              </w:rPr>
            </w:pPr>
            <w:r>
              <w:rPr>
                <w:rFonts w:ascii="Times New Roman" w:hAnsi="Times New Roman" w:cs="Times New Roman"/>
                <w:sz w:val="24"/>
                <w:szCs w:val="24"/>
                <w:lang w:bidi="ru-RU"/>
              </w:rPr>
              <w:t>Заместитель заведующего по научной работе филиала БНО ИЯИ РАН - А.М. Гангапшев</w:t>
            </w:r>
          </w:p>
        </w:tc>
        <w:tc>
          <w:tcPr>
            <w:tcW w:w="168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Ежегодно</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до 1 февраля</w:t>
            </w:r>
          </w:p>
        </w:tc>
        <w:tc>
          <w:tcPr>
            <w:tcW w:w="5180" w:type="dxa"/>
            <w:tcBorders>
              <w:top w:val="single" w:sz="4" w:space="0" w:color="auto"/>
              <w:left w:val="single" w:sz="4" w:space="0" w:color="auto"/>
              <w:bottom w:val="single" w:sz="4" w:space="0" w:color="auto"/>
            </w:tcBorders>
          </w:tcPr>
          <w:p w:rsidR="00156A14" w:rsidRPr="00156A14" w:rsidRDefault="00156A14" w:rsidP="00C16837">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Своевременное исполнение работниками </w:t>
            </w:r>
            <w:r w:rsidR="00C16837">
              <w:rPr>
                <w:rFonts w:ascii="Times New Roman" w:hAnsi="Times New Roman" w:cs="Times New Roman"/>
                <w:sz w:val="24"/>
                <w:szCs w:val="24"/>
                <w:lang w:bidi="ru-RU"/>
              </w:rPr>
              <w:t xml:space="preserve">ИЯИ РАН </w:t>
            </w:r>
            <w:r w:rsidRPr="00156A14">
              <w:rPr>
                <w:rFonts w:ascii="Times New Roman" w:hAnsi="Times New Roman" w:cs="Times New Roman"/>
                <w:sz w:val="24"/>
                <w:szCs w:val="24"/>
                <w:lang w:bidi="ru-RU"/>
              </w:rPr>
              <w:t>обязанности по представлению сведений о доходах</w:t>
            </w:r>
          </w:p>
        </w:tc>
      </w:tr>
      <w:tr w:rsidR="00156A14" w:rsidRPr="00156A14" w:rsidTr="00BF45C1">
        <w:tc>
          <w:tcPr>
            <w:tcW w:w="700" w:type="dxa"/>
            <w:tcBorders>
              <w:top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bookmarkStart w:id="3" w:name="sub_1102"/>
            <w:r w:rsidRPr="00156A14">
              <w:rPr>
                <w:rFonts w:ascii="Times New Roman" w:hAnsi="Times New Roman" w:cs="Times New Roman"/>
                <w:sz w:val="24"/>
                <w:szCs w:val="24"/>
                <w:lang w:bidi="ru-RU"/>
              </w:rPr>
              <w:lastRenderedPageBreak/>
              <w:t>1.2</w:t>
            </w:r>
            <w:bookmarkEnd w:id="3"/>
          </w:p>
        </w:tc>
        <w:tc>
          <w:tcPr>
            <w:tcW w:w="5040" w:type="dxa"/>
            <w:tcBorders>
              <w:top w:val="single" w:sz="4" w:space="0" w:color="auto"/>
              <w:left w:val="single" w:sz="4" w:space="0" w:color="auto"/>
              <w:bottom w:val="single" w:sz="4" w:space="0" w:color="auto"/>
              <w:right w:val="single" w:sz="4" w:space="0" w:color="auto"/>
            </w:tcBorders>
          </w:tcPr>
          <w:p w:rsidR="00156A14" w:rsidRPr="00156A14" w:rsidRDefault="00156A14" w:rsidP="005B4C2A">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Мониторинг представления сведений </w:t>
            </w:r>
            <w:r w:rsidRPr="00156A14">
              <w:rPr>
                <w:rFonts w:ascii="Times New Roman" w:hAnsi="Times New Roman" w:cs="Times New Roman"/>
                <w:sz w:val="24"/>
                <w:szCs w:val="24"/>
                <w:lang w:bidi="ru-RU"/>
              </w:rPr>
              <w:br/>
              <w:t xml:space="preserve">о доходах работниками в рамках декларационных кампаний </w:t>
            </w:r>
            <w:r w:rsidRPr="00156A14">
              <w:rPr>
                <w:rFonts w:ascii="Times New Roman" w:hAnsi="Times New Roman" w:cs="Times New Roman"/>
                <w:sz w:val="24"/>
                <w:szCs w:val="24"/>
                <w:lang w:bidi="ru-RU"/>
              </w:rPr>
              <w:br/>
              <w:t xml:space="preserve">с информированием </w:t>
            </w:r>
            <w:r w:rsidR="005B4C2A">
              <w:rPr>
                <w:rFonts w:ascii="Times New Roman" w:hAnsi="Times New Roman" w:cs="Times New Roman"/>
                <w:sz w:val="24"/>
                <w:szCs w:val="24"/>
                <w:lang w:bidi="ru-RU"/>
              </w:rPr>
              <w:t xml:space="preserve">директором ИЯИ РАН </w:t>
            </w:r>
            <w:r w:rsidRPr="00156A14">
              <w:rPr>
                <w:rFonts w:ascii="Times New Roman" w:hAnsi="Times New Roman" w:cs="Times New Roman"/>
                <w:sz w:val="24"/>
                <w:szCs w:val="24"/>
                <w:lang w:bidi="ru-RU"/>
              </w:rPr>
              <w:t xml:space="preserve">о ходе декларационной кампании </w:t>
            </w:r>
          </w:p>
        </w:tc>
        <w:tc>
          <w:tcPr>
            <w:tcW w:w="2380" w:type="dxa"/>
            <w:tcBorders>
              <w:top w:val="single" w:sz="4" w:space="0" w:color="auto"/>
              <w:left w:val="single" w:sz="4" w:space="0" w:color="auto"/>
              <w:bottom w:val="single" w:sz="4" w:space="0" w:color="auto"/>
              <w:right w:val="single" w:sz="4" w:space="0" w:color="auto"/>
            </w:tcBorders>
          </w:tcPr>
          <w:p w:rsidR="005B4C2A" w:rsidRPr="005B4C2A"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директора по научной работе – А.Г. Панин</w:t>
            </w:r>
          </w:p>
          <w:p w:rsidR="00156A14" w:rsidRPr="00156A14"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заведующего по научной работе филиала БНО ИЯИ РАН - А.М. Гангапшев</w:t>
            </w:r>
          </w:p>
        </w:tc>
        <w:tc>
          <w:tcPr>
            <w:tcW w:w="168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Ежегодно до 15 апреля</w:t>
            </w:r>
          </w:p>
        </w:tc>
        <w:tc>
          <w:tcPr>
            <w:tcW w:w="5180" w:type="dxa"/>
            <w:tcBorders>
              <w:top w:val="single" w:sz="4" w:space="0" w:color="auto"/>
              <w:left w:val="single" w:sz="4" w:space="0" w:color="auto"/>
              <w:bottom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Своевременное исполнение работниками обязанности по представлению сведений </w:t>
            </w:r>
            <w:r w:rsidRPr="00156A14">
              <w:rPr>
                <w:rFonts w:ascii="Times New Roman" w:hAnsi="Times New Roman" w:cs="Times New Roman"/>
                <w:sz w:val="24"/>
                <w:szCs w:val="24"/>
                <w:lang w:bidi="ru-RU"/>
              </w:rPr>
              <w:br/>
              <w:t xml:space="preserve">о доходах </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Повышение исполнительской дисциплины</w:t>
            </w:r>
          </w:p>
        </w:tc>
      </w:tr>
      <w:tr w:rsidR="00156A14" w:rsidRPr="00156A14" w:rsidTr="00BF45C1">
        <w:tc>
          <w:tcPr>
            <w:tcW w:w="700" w:type="dxa"/>
            <w:tcBorders>
              <w:top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bookmarkStart w:id="4" w:name="sub_1103"/>
            <w:r w:rsidRPr="00156A14">
              <w:rPr>
                <w:rFonts w:ascii="Times New Roman" w:hAnsi="Times New Roman" w:cs="Times New Roman"/>
                <w:sz w:val="24"/>
                <w:szCs w:val="24"/>
                <w:lang w:bidi="ru-RU"/>
              </w:rPr>
              <w:t>1.3</w:t>
            </w:r>
            <w:bookmarkEnd w:id="4"/>
          </w:p>
        </w:tc>
        <w:tc>
          <w:tcPr>
            <w:tcW w:w="5040" w:type="dxa"/>
            <w:tcBorders>
              <w:top w:val="single" w:sz="4" w:space="0" w:color="auto"/>
              <w:left w:val="single" w:sz="4" w:space="0" w:color="auto"/>
              <w:bottom w:val="single" w:sz="4" w:space="0" w:color="auto"/>
              <w:right w:val="single" w:sz="4" w:space="0" w:color="auto"/>
            </w:tcBorders>
          </w:tcPr>
          <w:p w:rsidR="00156A14" w:rsidRPr="00156A14" w:rsidRDefault="00156A14" w:rsidP="005B4C2A">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Подготовка к опубликованию и размещение сведений о доходах, представленных работниками, на официальном сайте </w:t>
            </w:r>
            <w:r w:rsidR="005B4C2A">
              <w:rPr>
                <w:rFonts w:ascii="Times New Roman" w:hAnsi="Times New Roman" w:cs="Times New Roman"/>
                <w:sz w:val="24"/>
                <w:szCs w:val="24"/>
                <w:lang w:bidi="ru-RU"/>
              </w:rPr>
              <w:t xml:space="preserve">ИЯИ РАН </w:t>
            </w:r>
          </w:p>
        </w:tc>
        <w:tc>
          <w:tcPr>
            <w:tcW w:w="2380" w:type="dxa"/>
            <w:tcBorders>
              <w:top w:val="single" w:sz="4" w:space="0" w:color="auto"/>
              <w:left w:val="single" w:sz="4" w:space="0" w:color="auto"/>
              <w:bottom w:val="single" w:sz="4" w:space="0" w:color="auto"/>
              <w:right w:val="single" w:sz="4" w:space="0" w:color="auto"/>
            </w:tcBorders>
          </w:tcPr>
          <w:p w:rsidR="005B4C2A" w:rsidRPr="00D23EB1" w:rsidRDefault="005B4C2A" w:rsidP="005B4C2A">
            <w:pPr>
              <w:spacing w:after="0"/>
              <w:jc w:val="both"/>
              <w:rPr>
                <w:rFonts w:ascii="Times New Roman" w:hAnsi="Times New Roman" w:cs="Times New Roman"/>
                <w:sz w:val="24"/>
                <w:szCs w:val="24"/>
                <w:lang w:bidi="ru-RU"/>
              </w:rPr>
            </w:pPr>
            <w:r w:rsidRPr="00D23EB1">
              <w:rPr>
                <w:rFonts w:ascii="Times New Roman" w:hAnsi="Times New Roman" w:cs="Times New Roman"/>
                <w:sz w:val="24"/>
                <w:szCs w:val="24"/>
                <w:lang w:bidi="ru-RU"/>
              </w:rPr>
              <w:t>Заместитель директора по научной работе – А.Г. Панин</w:t>
            </w:r>
          </w:p>
          <w:p w:rsidR="00156A14" w:rsidRPr="00D23EB1" w:rsidRDefault="005B4C2A" w:rsidP="005B4C2A">
            <w:pPr>
              <w:spacing w:after="0"/>
              <w:jc w:val="both"/>
              <w:rPr>
                <w:rFonts w:ascii="Times New Roman" w:hAnsi="Times New Roman" w:cs="Times New Roman"/>
                <w:sz w:val="24"/>
                <w:szCs w:val="24"/>
                <w:lang w:bidi="ru-RU"/>
              </w:rPr>
            </w:pPr>
            <w:r w:rsidRPr="00D23EB1">
              <w:rPr>
                <w:rFonts w:ascii="Times New Roman" w:hAnsi="Times New Roman" w:cs="Times New Roman"/>
                <w:sz w:val="24"/>
                <w:szCs w:val="24"/>
                <w:lang w:bidi="ru-RU"/>
              </w:rPr>
              <w:t>Заместитель заведующего по научной работе филиала БНО ИЯИ РАН - А.М. Гангапшев</w:t>
            </w:r>
          </w:p>
        </w:tc>
        <w:tc>
          <w:tcPr>
            <w:tcW w:w="168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В течение </w:t>
            </w:r>
            <w:r w:rsidRPr="00156A14">
              <w:rPr>
                <w:rFonts w:ascii="Times New Roman" w:hAnsi="Times New Roman" w:cs="Times New Roman"/>
                <w:sz w:val="24"/>
                <w:szCs w:val="24"/>
                <w:lang w:bidi="ru-RU"/>
              </w:rPr>
              <w:br/>
              <w:t>14 рабочих дней со дня истечения срока, установленного для подачи указанных сведений</w:t>
            </w:r>
          </w:p>
        </w:tc>
        <w:tc>
          <w:tcPr>
            <w:tcW w:w="5180" w:type="dxa"/>
            <w:tcBorders>
              <w:top w:val="single" w:sz="4" w:space="0" w:color="auto"/>
              <w:left w:val="single" w:sz="4" w:space="0" w:color="auto"/>
              <w:bottom w:val="single" w:sz="4" w:space="0" w:color="auto"/>
            </w:tcBorders>
          </w:tcPr>
          <w:p w:rsidR="00156A14" w:rsidRPr="00156A14" w:rsidRDefault="00156A14" w:rsidP="005B4C2A">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Открытость и доступность информации </w:t>
            </w:r>
            <w:r w:rsidRPr="00156A14">
              <w:rPr>
                <w:rFonts w:ascii="Times New Roman" w:hAnsi="Times New Roman" w:cs="Times New Roman"/>
                <w:sz w:val="24"/>
                <w:szCs w:val="24"/>
                <w:lang w:bidi="ru-RU"/>
              </w:rPr>
              <w:br/>
              <w:t xml:space="preserve">о деятельности по профилактике коррупционных правонарушений </w:t>
            </w:r>
            <w:r w:rsidRPr="00156A14">
              <w:rPr>
                <w:rFonts w:ascii="Times New Roman" w:hAnsi="Times New Roman" w:cs="Times New Roman"/>
                <w:sz w:val="24"/>
                <w:szCs w:val="24"/>
                <w:lang w:bidi="ru-RU"/>
              </w:rPr>
              <w:br/>
              <w:t xml:space="preserve">в </w:t>
            </w:r>
            <w:r w:rsidR="005B4C2A">
              <w:rPr>
                <w:rFonts w:ascii="Times New Roman" w:hAnsi="Times New Roman" w:cs="Times New Roman"/>
                <w:sz w:val="24"/>
                <w:szCs w:val="24"/>
                <w:lang w:bidi="ru-RU"/>
              </w:rPr>
              <w:t>ИЯИ РАН</w:t>
            </w:r>
          </w:p>
        </w:tc>
      </w:tr>
    </w:tbl>
    <w:p w:rsidR="00156A14" w:rsidRPr="00156A14" w:rsidRDefault="00156A14" w:rsidP="00156A14">
      <w:pPr>
        <w:spacing w:after="0"/>
        <w:jc w:val="both"/>
        <w:rPr>
          <w:rFonts w:ascii="Times New Roman" w:hAnsi="Times New Roman" w:cs="Times New Roman"/>
          <w:sz w:val="24"/>
          <w:szCs w:val="24"/>
          <w:lang w:bidi="ru-RU"/>
        </w:rPr>
      </w:pPr>
      <w:bookmarkStart w:id="5" w:name="sub_1105"/>
      <w:r w:rsidRPr="00156A14">
        <w:rPr>
          <w:rFonts w:ascii="Times New Roman" w:hAnsi="Times New Roman" w:cs="Times New Roman"/>
          <w:sz w:val="24"/>
          <w:szCs w:val="24"/>
          <w:lang w:bidi="ru-RU"/>
        </w:rPr>
        <w:br w:type="page"/>
      </w:r>
    </w:p>
    <w:tbl>
      <w:tblPr>
        <w:tblW w:w="149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040"/>
        <w:gridCol w:w="2380"/>
        <w:gridCol w:w="1680"/>
        <w:gridCol w:w="5180"/>
      </w:tblGrid>
      <w:tr w:rsidR="00156A14" w:rsidRPr="00156A14" w:rsidTr="009D1F02">
        <w:tc>
          <w:tcPr>
            <w:tcW w:w="700" w:type="dxa"/>
            <w:tcBorders>
              <w:top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1.4</w:t>
            </w:r>
            <w:bookmarkEnd w:id="5"/>
          </w:p>
        </w:tc>
        <w:tc>
          <w:tcPr>
            <w:tcW w:w="504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Анализ сведений о доходах, представленных работниками, с подготовкой доклада </w:t>
            </w:r>
            <w:r w:rsidRPr="00156A14">
              <w:rPr>
                <w:rFonts w:ascii="Times New Roman" w:hAnsi="Times New Roman" w:cs="Times New Roman"/>
                <w:sz w:val="24"/>
                <w:szCs w:val="24"/>
                <w:lang w:bidi="ru-RU"/>
              </w:rPr>
              <w:br/>
              <w:t>об итогах соответствующей декларационной кампании</w:t>
            </w:r>
            <w:r w:rsidR="003840DE">
              <w:rPr>
                <w:rFonts w:ascii="Times New Roman" w:hAnsi="Times New Roman" w:cs="Times New Roman"/>
                <w:sz w:val="24"/>
                <w:szCs w:val="24"/>
                <w:lang w:bidi="ru-RU"/>
              </w:rPr>
              <w:t>.</w:t>
            </w:r>
          </w:p>
        </w:tc>
        <w:tc>
          <w:tcPr>
            <w:tcW w:w="2380" w:type="dxa"/>
            <w:tcBorders>
              <w:top w:val="single" w:sz="4" w:space="0" w:color="auto"/>
              <w:left w:val="single" w:sz="4" w:space="0" w:color="auto"/>
              <w:bottom w:val="single" w:sz="4" w:space="0" w:color="auto"/>
              <w:right w:val="single" w:sz="4" w:space="0" w:color="auto"/>
            </w:tcBorders>
          </w:tcPr>
          <w:p w:rsidR="005B4C2A" w:rsidRPr="005B4C2A"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директора по научной работе – А.Г. Панин</w:t>
            </w:r>
          </w:p>
          <w:p w:rsidR="00156A14" w:rsidRPr="00156A14"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заведующего по научной работе филиала БНО ИЯИ РАН - А.М. Гангапшев</w:t>
            </w:r>
          </w:p>
        </w:tc>
        <w:tc>
          <w:tcPr>
            <w:tcW w:w="168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Ежегодно</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до 1 октября</w:t>
            </w:r>
          </w:p>
        </w:tc>
        <w:tc>
          <w:tcPr>
            <w:tcW w:w="5180" w:type="dxa"/>
            <w:tcBorders>
              <w:top w:val="single" w:sz="4" w:space="0" w:color="auto"/>
              <w:left w:val="single" w:sz="4" w:space="0" w:color="auto"/>
              <w:bottom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Доклад об итогах соответствующей декларационной кампании</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Оперативное реагирование на ставшие известными факты коррупционных правонарушений</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Осуществление проверок достоверности </w:t>
            </w:r>
            <w:r w:rsidRPr="00156A14">
              <w:rPr>
                <w:rFonts w:ascii="Times New Roman" w:hAnsi="Times New Roman" w:cs="Times New Roman"/>
                <w:sz w:val="24"/>
                <w:szCs w:val="24"/>
                <w:lang w:bidi="ru-RU"/>
              </w:rPr>
              <w:br/>
              <w:t xml:space="preserve">и полноты сведений о доходах, представленных работниками (в случаях, установленных законодательством Российской Федерации </w:t>
            </w:r>
            <w:r w:rsidRPr="00156A14">
              <w:rPr>
                <w:rFonts w:ascii="Times New Roman" w:hAnsi="Times New Roman" w:cs="Times New Roman"/>
                <w:sz w:val="24"/>
                <w:szCs w:val="24"/>
                <w:lang w:bidi="ru-RU"/>
              </w:rPr>
              <w:br/>
              <w:t>о противодействии коррупции)</w:t>
            </w:r>
          </w:p>
        </w:tc>
      </w:tr>
      <w:tr w:rsidR="00156A14" w:rsidRPr="00156A14" w:rsidTr="009D1F02">
        <w:tc>
          <w:tcPr>
            <w:tcW w:w="14980" w:type="dxa"/>
            <w:gridSpan w:val="5"/>
            <w:tcBorders>
              <w:top w:val="single" w:sz="4" w:space="0" w:color="auto"/>
              <w:bottom w:val="single" w:sz="4" w:space="0" w:color="auto"/>
            </w:tcBorders>
            <w:vAlign w:val="center"/>
          </w:tcPr>
          <w:p w:rsidR="00156A14" w:rsidRPr="00156A14" w:rsidRDefault="00156A14" w:rsidP="00156A14">
            <w:pPr>
              <w:spacing w:after="0"/>
              <w:jc w:val="both"/>
              <w:rPr>
                <w:rFonts w:ascii="Times New Roman" w:hAnsi="Times New Roman" w:cs="Times New Roman"/>
                <w:b/>
                <w:sz w:val="24"/>
                <w:szCs w:val="24"/>
                <w:lang w:bidi="ru-RU"/>
              </w:rPr>
            </w:pPr>
            <w:bookmarkStart w:id="6" w:name="sub_1200"/>
            <w:r w:rsidRPr="00156A14">
              <w:rPr>
                <w:rFonts w:ascii="Times New Roman" w:hAnsi="Times New Roman" w:cs="Times New Roman"/>
                <w:b/>
                <w:sz w:val="24"/>
                <w:szCs w:val="24"/>
                <w:lang w:bidi="ru-RU"/>
              </w:rPr>
              <w:t>II. Выявление и систематизация причин и условий проявления коррупции в деятельности</w:t>
            </w:r>
            <w:r w:rsidR="00BE3008">
              <w:rPr>
                <w:rFonts w:ascii="Times New Roman" w:hAnsi="Times New Roman" w:cs="Times New Roman"/>
                <w:b/>
                <w:sz w:val="24"/>
                <w:szCs w:val="24"/>
                <w:lang w:bidi="ru-RU"/>
              </w:rPr>
              <w:t xml:space="preserve"> ИЯИ РАН</w:t>
            </w:r>
            <w:r w:rsidRPr="00156A14">
              <w:rPr>
                <w:rFonts w:ascii="Times New Roman" w:hAnsi="Times New Roman" w:cs="Times New Roman"/>
                <w:b/>
                <w:sz w:val="24"/>
                <w:szCs w:val="24"/>
                <w:lang w:bidi="ru-RU"/>
              </w:rPr>
              <w:t>,</w:t>
            </w:r>
          </w:p>
          <w:p w:rsidR="00156A14" w:rsidRPr="00156A14" w:rsidRDefault="00156A14" w:rsidP="00156A14">
            <w:pPr>
              <w:spacing w:after="0"/>
              <w:jc w:val="both"/>
              <w:rPr>
                <w:rFonts w:ascii="Times New Roman" w:hAnsi="Times New Roman" w:cs="Times New Roman"/>
                <w:b/>
                <w:bCs/>
                <w:sz w:val="24"/>
                <w:szCs w:val="24"/>
                <w:lang w:bidi="ru-RU"/>
              </w:rPr>
            </w:pPr>
            <w:r w:rsidRPr="00156A14">
              <w:rPr>
                <w:rFonts w:ascii="Times New Roman" w:hAnsi="Times New Roman" w:cs="Times New Roman"/>
                <w:b/>
                <w:sz w:val="24"/>
                <w:szCs w:val="24"/>
                <w:lang w:bidi="ru-RU"/>
              </w:rPr>
              <w:t>мониторинг коррупционных рисков и их устранение</w:t>
            </w:r>
            <w:bookmarkEnd w:id="6"/>
          </w:p>
        </w:tc>
      </w:tr>
      <w:tr w:rsidR="00156A14" w:rsidRPr="00156A14" w:rsidTr="009D1F02">
        <w:tc>
          <w:tcPr>
            <w:tcW w:w="700" w:type="dxa"/>
            <w:tcBorders>
              <w:top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bookmarkStart w:id="7" w:name="sub_1201"/>
            <w:r w:rsidRPr="00156A14">
              <w:rPr>
                <w:rFonts w:ascii="Times New Roman" w:hAnsi="Times New Roman" w:cs="Times New Roman"/>
                <w:sz w:val="24"/>
                <w:szCs w:val="24"/>
                <w:lang w:bidi="ru-RU"/>
              </w:rPr>
              <w:t>2.1</w:t>
            </w:r>
            <w:bookmarkEnd w:id="7"/>
          </w:p>
        </w:tc>
        <w:tc>
          <w:tcPr>
            <w:tcW w:w="5040" w:type="dxa"/>
            <w:tcBorders>
              <w:top w:val="single" w:sz="4" w:space="0" w:color="auto"/>
              <w:left w:val="single" w:sz="4" w:space="0" w:color="auto"/>
              <w:bottom w:val="single" w:sz="4" w:space="0" w:color="auto"/>
              <w:right w:val="single" w:sz="4" w:space="0" w:color="auto"/>
            </w:tcBorders>
          </w:tcPr>
          <w:p w:rsidR="00156A14" w:rsidRPr="00156A14" w:rsidRDefault="00156A14" w:rsidP="005B4C2A">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Ежегодная оценка коррупционных рисков, возникающих при реализации </w:t>
            </w:r>
            <w:r w:rsidR="005B4C2A">
              <w:rPr>
                <w:rFonts w:ascii="Times New Roman" w:hAnsi="Times New Roman" w:cs="Times New Roman"/>
                <w:sz w:val="24"/>
                <w:szCs w:val="24"/>
                <w:lang w:bidi="ru-RU"/>
              </w:rPr>
              <w:t xml:space="preserve">ИЯИ РАН </w:t>
            </w:r>
            <w:r w:rsidRPr="00156A14">
              <w:rPr>
                <w:rFonts w:ascii="Times New Roman" w:hAnsi="Times New Roman" w:cs="Times New Roman"/>
                <w:sz w:val="24"/>
                <w:szCs w:val="24"/>
                <w:lang w:bidi="ru-RU"/>
              </w:rPr>
              <w:t>своих функций и уставных целей и задач</w:t>
            </w:r>
            <w:r w:rsidR="003840DE">
              <w:rPr>
                <w:rFonts w:ascii="Times New Roman" w:hAnsi="Times New Roman" w:cs="Times New Roman"/>
                <w:sz w:val="24"/>
                <w:szCs w:val="24"/>
                <w:lang w:bidi="ru-RU"/>
              </w:rPr>
              <w:t>.</w:t>
            </w:r>
          </w:p>
        </w:tc>
        <w:tc>
          <w:tcPr>
            <w:tcW w:w="2380" w:type="dxa"/>
            <w:tcBorders>
              <w:top w:val="single" w:sz="4" w:space="0" w:color="auto"/>
              <w:left w:val="single" w:sz="4" w:space="0" w:color="auto"/>
              <w:bottom w:val="single" w:sz="4" w:space="0" w:color="auto"/>
              <w:right w:val="single" w:sz="4" w:space="0" w:color="auto"/>
            </w:tcBorders>
          </w:tcPr>
          <w:p w:rsidR="005B4C2A" w:rsidRPr="005B4C2A"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директора по научной работе – А.Г. Панин</w:t>
            </w:r>
          </w:p>
          <w:p w:rsidR="00156A14" w:rsidRPr="00156A14"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заведующего по научной работе филиала БНО ИЯИ РАН - А.М. Гангапшев</w:t>
            </w:r>
          </w:p>
        </w:tc>
        <w:tc>
          <w:tcPr>
            <w:tcW w:w="168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Ежегодно, декабрь</w:t>
            </w:r>
          </w:p>
        </w:tc>
        <w:tc>
          <w:tcPr>
            <w:tcW w:w="5180" w:type="dxa"/>
            <w:tcBorders>
              <w:top w:val="single" w:sz="4" w:space="0" w:color="auto"/>
              <w:left w:val="single" w:sz="4" w:space="0" w:color="auto"/>
              <w:bottom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Доклад о результатах оценки коррупционных рисков, содержащий выявленные коррупционные риски, предложения </w:t>
            </w:r>
            <w:r w:rsidRPr="00156A14">
              <w:rPr>
                <w:rFonts w:ascii="Times New Roman" w:hAnsi="Times New Roman" w:cs="Times New Roman"/>
                <w:sz w:val="24"/>
                <w:szCs w:val="24"/>
                <w:lang w:bidi="ru-RU"/>
              </w:rPr>
              <w:br/>
              <w:t xml:space="preserve">по корректировке коррупционно-опасных функций, а также предложения </w:t>
            </w:r>
            <w:r w:rsidRPr="00156A14">
              <w:rPr>
                <w:rFonts w:ascii="Times New Roman" w:hAnsi="Times New Roman" w:cs="Times New Roman"/>
                <w:sz w:val="24"/>
                <w:szCs w:val="24"/>
                <w:lang w:bidi="ru-RU"/>
              </w:rPr>
              <w:br/>
              <w:t xml:space="preserve">по минимизации коррупционных рисков </w:t>
            </w:r>
            <w:r w:rsidRPr="00156A14">
              <w:rPr>
                <w:rFonts w:ascii="Times New Roman" w:hAnsi="Times New Roman" w:cs="Times New Roman"/>
                <w:sz w:val="24"/>
                <w:szCs w:val="24"/>
                <w:lang w:bidi="ru-RU"/>
              </w:rPr>
              <w:br/>
              <w:t>и принятию иных конкретных мер</w:t>
            </w:r>
          </w:p>
        </w:tc>
      </w:tr>
      <w:tr w:rsidR="00156A14" w:rsidRPr="00156A14" w:rsidTr="009D1F02">
        <w:tc>
          <w:tcPr>
            <w:tcW w:w="700" w:type="dxa"/>
            <w:tcBorders>
              <w:top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bookmarkStart w:id="8" w:name="sub_1202"/>
            <w:r w:rsidRPr="00156A14">
              <w:rPr>
                <w:rFonts w:ascii="Times New Roman" w:hAnsi="Times New Roman" w:cs="Times New Roman"/>
                <w:sz w:val="24"/>
                <w:szCs w:val="24"/>
                <w:lang w:bidi="ru-RU"/>
              </w:rPr>
              <w:t>2.2</w:t>
            </w:r>
            <w:bookmarkEnd w:id="8"/>
          </w:p>
        </w:tc>
        <w:tc>
          <w:tcPr>
            <w:tcW w:w="5040" w:type="dxa"/>
            <w:tcBorders>
              <w:top w:val="single" w:sz="4" w:space="0" w:color="auto"/>
              <w:left w:val="single" w:sz="4" w:space="0" w:color="auto"/>
              <w:bottom w:val="single" w:sz="4" w:space="0" w:color="auto"/>
              <w:right w:val="single" w:sz="4" w:space="0" w:color="auto"/>
            </w:tcBorders>
          </w:tcPr>
          <w:p w:rsidR="00156A14" w:rsidRPr="00156A14" w:rsidRDefault="00156A14" w:rsidP="00BE3008">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Проведение ревизии подраздела официального сайта</w:t>
            </w:r>
            <w:r w:rsidR="005B4C2A">
              <w:rPr>
                <w:rFonts w:ascii="Times New Roman" w:hAnsi="Times New Roman" w:cs="Times New Roman"/>
                <w:sz w:val="24"/>
                <w:szCs w:val="24"/>
                <w:lang w:bidi="ru-RU"/>
              </w:rPr>
              <w:t xml:space="preserve"> ИЯИ РАН</w:t>
            </w:r>
            <w:r w:rsidRPr="00156A14">
              <w:rPr>
                <w:rFonts w:ascii="Times New Roman" w:hAnsi="Times New Roman" w:cs="Times New Roman"/>
                <w:sz w:val="24"/>
                <w:szCs w:val="24"/>
                <w:lang w:bidi="ru-RU"/>
              </w:rPr>
              <w:t xml:space="preserve">, посвященного вопросам противодействия коррупции, на предмет актуальности размещенной информации и соответствия </w:t>
            </w:r>
            <w:r w:rsidR="00BE3008">
              <w:rPr>
                <w:rFonts w:ascii="Times New Roman" w:hAnsi="Times New Roman" w:cs="Times New Roman"/>
                <w:sz w:val="24"/>
                <w:szCs w:val="24"/>
                <w:lang w:bidi="ru-RU"/>
              </w:rPr>
              <w:t>т</w:t>
            </w:r>
            <w:r w:rsidRPr="00156A14">
              <w:rPr>
                <w:rFonts w:ascii="Times New Roman" w:hAnsi="Times New Roman" w:cs="Times New Roman"/>
                <w:sz w:val="24"/>
                <w:szCs w:val="24"/>
                <w:lang w:bidi="ru-RU"/>
              </w:rPr>
              <w:t xml:space="preserve">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156A14">
              <w:rPr>
                <w:rFonts w:ascii="Times New Roman" w:hAnsi="Times New Roman" w:cs="Times New Roman"/>
                <w:sz w:val="24"/>
                <w:szCs w:val="24"/>
                <w:lang w:bidi="ru-RU"/>
              </w:rPr>
              <w:br/>
              <w:t xml:space="preserve">от 7 октября 2013 г. № 530н </w:t>
            </w:r>
            <w:r w:rsidRPr="00156A14">
              <w:rPr>
                <w:rFonts w:ascii="Times New Roman" w:hAnsi="Times New Roman" w:cs="Times New Roman"/>
                <w:sz w:val="24"/>
                <w:szCs w:val="24"/>
                <w:lang w:bidi="ru-RU"/>
              </w:rPr>
              <w:br/>
              <w:t>(далее – Требования к официальным сайтам)</w:t>
            </w:r>
            <w:r w:rsidR="003840DE">
              <w:rPr>
                <w:rFonts w:ascii="Times New Roman" w:hAnsi="Times New Roman" w:cs="Times New Roman"/>
                <w:sz w:val="24"/>
                <w:szCs w:val="24"/>
                <w:lang w:bidi="ru-RU"/>
              </w:rPr>
              <w:t>.</w:t>
            </w:r>
          </w:p>
        </w:tc>
        <w:tc>
          <w:tcPr>
            <w:tcW w:w="2380" w:type="dxa"/>
            <w:tcBorders>
              <w:top w:val="single" w:sz="4" w:space="0" w:color="auto"/>
              <w:left w:val="single" w:sz="4" w:space="0" w:color="auto"/>
              <w:bottom w:val="single" w:sz="4" w:space="0" w:color="auto"/>
              <w:right w:val="single" w:sz="4" w:space="0" w:color="auto"/>
            </w:tcBorders>
          </w:tcPr>
          <w:p w:rsidR="005B4C2A" w:rsidRPr="00D23EB1" w:rsidRDefault="005B4C2A" w:rsidP="005B4C2A">
            <w:pPr>
              <w:spacing w:after="0"/>
              <w:jc w:val="both"/>
              <w:rPr>
                <w:rFonts w:ascii="Times New Roman" w:hAnsi="Times New Roman" w:cs="Times New Roman"/>
                <w:sz w:val="24"/>
                <w:szCs w:val="24"/>
                <w:lang w:bidi="ru-RU"/>
              </w:rPr>
            </w:pPr>
            <w:r w:rsidRPr="00D23EB1">
              <w:rPr>
                <w:rFonts w:ascii="Times New Roman" w:hAnsi="Times New Roman" w:cs="Times New Roman"/>
                <w:sz w:val="24"/>
                <w:szCs w:val="24"/>
                <w:lang w:bidi="ru-RU"/>
              </w:rPr>
              <w:t>Заместитель директора по научной работе – А.Г. Панин</w:t>
            </w:r>
          </w:p>
          <w:p w:rsidR="00156A14" w:rsidRPr="00D23EB1" w:rsidRDefault="005B4C2A" w:rsidP="005B4C2A">
            <w:pPr>
              <w:spacing w:after="0"/>
              <w:jc w:val="both"/>
              <w:rPr>
                <w:rFonts w:ascii="Times New Roman" w:hAnsi="Times New Roman" w:cs="Times New Roman"/>
                <w:sz w:val="24"/>
                <w:szCs w:val="24"/>
                <w:lang w:bidi="ru-RU"/>
              </w:rPr>
            </w:pPr>
            <w:r w:rsidRPr="00D23EB1">
              <w:rPr>
                <w:rFonts w:ascii="Times New Roman" w:hAnsi="Times New Roman" w:cs="Times New Roman"/>
                <w:sz w:val="24"/>
                <w:szCs w:val="24"/>
                <w:lang w:bidi="ru-RU"/>
              </w:rPr>
              <w:t>Заместитель заведующего по научной работе филиала БНО ИЯИ РАН - А.М. Гангапшев</w:t>
            </w:r>
          </w:p>
        </w:tc>
        <w:tc>
          <w:tcPr>
            <w:tcW w:w="168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Ежегодно</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до 1 октября</w:t>
            </w:r>
          </w:p>
        </w:tc>
        <w:tc>
          <w:tcPr>
            <w:tcW w:w="5180" w:type="dxa"/>
            <w:tcBorders>
              <w:top w:val="single" w:sz="4" w:space="0" w:color="auto"/>
              <w:left w:val="single" w:sz="4" w:space="0" w:color="auto"/>
              <w:bottom w:val="single" w:sz="4" w:space="0" w:color="auto"/>
            </w:tcBorders>
          </w:tcPr>
          <w:p w:rsidR="00156A14" w:rsidRPr="00156A14" w:rsidRDefault="00156A14" w:rsidP="005B4C2A">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Поддержание подраздела официального сайта </w:t>
            </w:r>
            <w:r w:rsidR="005B4C2A">
              <w:rPr>
                <w:rFonts w:ascii="Times New Roman" w:hAnsi="Times New Roman" w:cs="Times New Roman"/>
                <w:sz w:val="24"/>
                <w:szCs w:val="24"/>
                <w:lang w:bidi="ru-RU"/>
              </w:rPr>
              <w:t>ИЯИ РАН</w:t>
            </w:r>
            <w:r w:rsidRPr="00156A14">
              <w:rPr>
                <w:rFonts w:ascii="Times New Roman" w:hAnsi="Times New Roman" w:cs="Times New Roman"/>
                <w:sz w:val="24"/>
                <w:szCs w:val="24"/>
                <w:lang w:bidi="ru-RU"/>
              </w:rPr>
              <w:t>, посвященного вопросам противодействия коррупции, в актуальном состоянии и в соответствии с Требованиями</w:t>
            </w:r>
            <w:r w:rsidRPr="00156A14">
              <w:rPr>
                <w:rFonts w:ascii="Times New Roman" w:hAnsi="Times New Roman" w:cs="Times New Roman"/>
                <w:sz w:val="24"/>
                <w:szCs w:val="24"/>
                <w:lang w:bidi="ru-RU"/>
              </w:rPr>
              <w:br/>
              <w:t xml:space="preserve">к официальным сайтам </w:t>
            </w:r>
          </w:p>
        </w:tc>
      </w:tr>
      <w:tr w:rsidR="00156A14" w:rsidRPr="00156A14" w:rsidTr="009D1F02">
        <w:tc>
          <w:tcPr>
            <w:tcW w:w="700" w:type="dxa"/>
            <w:tcBorders>
              <w:top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2.3</w:t>
            </w:r>
          </w:p>
        </w:tc>
        <w:tc>
          <w:tcPr>
            <w:tcW w:w="5040" w:type="dxa"/>
            <w:tcBorders>
              <w:top w:val="single" w:sz="4" w:space="0" w:color="auto"/>
              <w:left w:val="single" w:sz="4" w:space="0" w:color="auto"/>
              <w:bottom w:val="single" w:sz="4" w:space="0" w:color="auto"/>
              <w:right w:val="single" w:sz="4" w:space="0" w:color="auto"/>
            </w:tcBorders>
          </w:tcPr>
          <w:p w:rsidR="00156A14" w:rsidRPr="00156A14" w:rsidRDefault="00156A14" w:rsidP="005B4C2A">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Мониторинг и анализ мер </w:t>
            </w:r>
            <w:r w:rsidRPr="00156A14">
              <w:rPr>
                <w:rFonts w:ascii="Times New Roman" w:hAnsi="Times New Roman" w:cs="Times New Roman"/>
                <w:sz w:val="24"/>
                <w:szCs w:val="24"/>
                <w:lang w:bidi="ru-RU"/>
              </w:rPr>
              <w:br/>
              <w:t xml:space="preserve">по предупреждению коррупции, принятых </w:t>
            </w:r>
            <w:r w:rsidRPr="00156A14">
              <w:rPr>
                <w:rFonts w:ascii="Times New Roman" w:hAnsi="Times New Roman" w:cs="Times New Roman"/>
                <w:sz w:val="24"/>
                <w:szCs w:val="24"/>
                <w:lang w:bidi="ru-RU"/>
              </w:rPr>
              <w:br/>
              <w:t xml:space="preserve">в </w:t>
            </w:r>
            <w:r w:rsidR="005B4C2A">
              <w:rPr>
                <w:rFonts w:ascii="Times New Roman" w:hAnsi="Times New Roman" w:cs="Times New Roman"/>
                <w:sz w:val="24"/>
                <w:szCs w:val="24"/>
                <w:lang w:bidi="ru-RU"/>
              </w:rPr>
              <w:t>ИЯИ РАН</w:t>
            </w:r>
            <w:r w:rsidR="003840DE">
              <w:rPr>
                <w:rFonts w:ascii="Times New Roman" w:hAnsi="Times New Roman" w:cs="Times New Roman"/>
                <w:sz w:val="24"/>
                <w:szCs w:val="24"/>
                <w:lang w:bidi="ru-RU"/>
              </w:rPr>
              <w:t>.</w:t>
            </w:r>
          </w:p>
        </w:tc>
        <w:tc>
          <w:tcPr>
            <w:tcW w:w="2380" w:type="dxa"/>
            <w:tcBorders>
              <w:top w:val="single" w:sz="4" w:space="0" w:color="auto"/>
              <w:left w:val="single" w:sz="4" w:space="0" w:color="auto"/>
              <w:bottom w:val="single" w:sz="4" w:space="0" w:color="auto"/>
              <w:right w:val="single" w:sz="4" w:space="0" w:color="auto"/>
            </w:tcBorders>
          </w:tcPr>
          <w:p w:rsidR="005B4C2A" w:rsidRPr="005B4C2A"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директора по научной работе – А.Г. Панин</w:t>
            </w:r>
          </w:p>
          <w:p w:rsidR="00156A14" w:rsidRPr="00156A14" w:rsidRDefault="005B4C2A" w:rsidP="005B4C2A">
            <w:pPr>
              <w:spacing w:after="0"/>
              <w:jc w:val="both"/>
              <w:rPr>
                <w:rFonts w:ascii="Times New Roman" w:hAnsi="Times New Roman" w:cs="Times New Roman"/>
                <w:sz w:val="24"/>
                <w:szCs w:val="24"/>
                <w:lang w:bidi="ru-RU"/>
              </w:rPr>
            </w:pPr>
            <w:r w:rsidRPr="00D23EB1">
              <w:rPr>
                <w:rFonts w:ascii="Times New Roman" w:hAnsi="Times New Roman" w:cs="Times New Roman"/>
                <w:sz w:val="24"/>
                <w:szCs w:val="24"/>
                <w:lang w:bidi="ru-RU"/>
              </w:rPr>
              <w:t>Заместитель заведующего по научной работе филиала БНО ИЯИ РАН - А.М. Гангапшев</w:t>
            </w:r>
          </w:p>
        </w:tc>
        <w:tc>
          <w:tcPr>
            <w:tcW w:w="168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Ежегодно</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декабрь</w:t>
            </w:r>
          </w:p>
        </w:tc>
        <w:tc>
          <w:tcPr>
            <w:tcW w:w="5180" w:type="dxa"/>
            <w:tcBorders>
              <w:top w:val="single" w:sz="4" w:space="0" w:color="auto"/>
              <w:left w:val="single" w:sz="4" w:space="0" w:color="auto"/>
              <w:bottom w:val="single" w:sz="4" w:space="0" w:color="auto"/>
            </w:tcBorders>
          </w:tcPr>
          <w:p w:rsidR="00156A14" w:rsidRPr="00156A14" w:rsidRDefault="00156A14" w:rsidP="005B4C2A">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Доклад о достаточности принятых мер </w:t>
            </w:r>
            <w:r w:rsidRPr="00156A14">
              <w:rPr>
                <w:rFonts w:ascii="Times New Roman" w:hAnsi="Times New Roman" w:cs="Times New Roman"/>
                <w:sz w:val="24"/>
                <w:szCs w:val="24"/>
                <w:lang w:bidi="ru-RU"/>
              </w:rPr>
              <w:br/>
              <w:t xml:space="preserve">и предложения по совершенствованию (развитию) антикоррупционной деятельности </w:t>
            </w:r>
            <w:r w:rsidR="005B4C2A">
              <w:rPr>
                <w:rFonts w:ascii="Times New Roman" w:hAnsi="Times New Roman" w:cs="Times New Roman"/>
                <w:sz w:val="24"/>
                <w:szCs w:val="24"/>
                <w:lang w:bidi="ru-RU"/>
              </w:rPr>
              <w:t xml:space="preserve">ИЯИ РАН </w:t>
            </w:r>
            <w:r w:rsidRPr="00156A14">
              <w:rPr>
                <w:rFonts w:ascii="Times New Roman" w:hAnsi="Times New Roman" w:cs="Times New Roman"/>
                <w:sz w:val="24"/>
                <w:szCs w:val="24"/>
                <w:lang w:bidi="ru-RU"/>
              </w:rPr>
              <w:t>в этом направлении</w:t>
            </w:r>
          </w:p>
        </w:tc>
      </w:tr>
      <w:tr w:rsidR="00156A14" w:rsidRPr="00156A14" w:rsidTr="009D1F02">
        <w:tc>
          <w:tcPr>
            <w:tcW w:w="700" w:type="dxa"/>
            <w:tcBorders>
              <w:top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bookmarkStart w:id="9" w:name="sub_1204"/>
            <w:r w:rsidRPr="00156A14">
              <w:rPr>
                <w:rFonts w:ascii="Times New Roman" w:hAnsi="Times New Roman" w:cs="Times New Roman"/>
                <w:sz w:val="24"/>
                <w:szCs w:val="24"/>
                <w:lang w:bidi="ru-RU"/>
              </w:rPr>
              <w:t>2.4</w:t>
            </w:r>
            <w:bookmarkEnd w:id="9"/>
          </w:p>
        </w:tc>
        <w:tc>
          <w:tcPr>
            <w:tcW w:w="5040" w:type="dxa"/>
            <w:tcBorders>
              <w:top w:val="single" w:sz="4" w:space="0" w:color="auto"/>
              <w:left w:val="single" w:sz="4" w:space="0" w:color="auto"/>
              <w:bottom w:val="single" w:sz="4" w:space="0" w:color="auto"/>
              <w:right w:val="single" w:sz="4" w:space="0" w:color="auto"/>
            </w:tcBorders>
          </w:tcPr>
          <w:p w:rsidR="00156A14" w:rsidRPr="00156A14" w:rsidRDefault="00156A14" w:rsidP="005B4C2A">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Ежегодное рассмотрение на заседании </w:t>
            </w:r>
            <w:r w:rsidRPr="00156A14">
              <w:rPr>
                <w:rFonts w:ascii="Times New Roman" w:hAnsi="Times New Roman" w:cs="Times New Roman"/>
                <w:bCs/>
                <w:sz w:val="24"/>
                <w:szCs w:val="24"/>
                <w:lang w:bidi="ru-RU"/>
              </w:rPr>
              <w:t xml:space="preserve">Комиссии по соблюдению требований </w:t>
            </w:r>
            <w:r w:rsidRPr="00156A14">
              <w:rPr>
                <w:rFonts w:ascii="Times New Roman" w:hAnsi="Times New Roman" w:cs="Times New Roman"/>
                <w:bCs/>
                <w:sz w:val="24"/>
                <w:szCs w:val="24"/>
                <w:lang w:bidi="ru-RU"/>
              </w:rPr>
              <w:br/>
              <w:t>к служебному поведению и урегулированию конфликта интересов</w:t>
            </w:r>
            <w:r w:rsidRPr="00156A14">
              <w:rPr>
                <w:rFonts w:ascii="Times New Roman" w:hAnsi="Times New Roman" w:cs="Times New Roman"/>
                <w:sz w:val="24"/>
                <w:szCs w:val="24"/>
                <w:lang w:bidi="ru-RU"/>
              </w:rPr>
              <w:t xml:space="preserve"> </w:t>
            </w:r>
            <w:r w:rsidR="005B4C2A">
              <w:rPr>
                <w:rFonts w:ascii="Times New Roman" w:hAnsi="Times New Roman" w:cs="Times New Roman"/>
                <w:sz w:val="24"/>
                <w:szCs w:val="24"/>
                <w:lang w:bidi="ru-RU"/>
              </w:rPr>
              <w:t xml:space="preserve">ИЯИ РАН </w:t>
            </w:r>
            <w:r w:rsidRPr="00156A14">
              <w:rPr>
                <w:rFonts w:ascii="Times New Roman" w:hAnsi="Times New Roman" w:cs="Times New Roman"/>
                <w:sz w:val="24"/>
                <w:szCs w:val="24"/>
                <w:lang w:bidi="ru-RU"/>
              </w:rPr>
              <w:br/>
              <w:t xml:space="preserve">(далее - Комиссия) принимаемых мер </w:t>
            </w:r>
            <w:r w:rsidRPr="00156A14">
              <w:rPr>
                <w:rFonts w:ascii="Times New Roman" w:hAnsi="Times New Roman" w:cs="Times New Roman"/>
                <w:sz w:val="24"/>
                <w:szCs w:val="24"/>
                <w:lang w:bidi="ru-RU"/>
              </w:rPr>
              <w:br/>
              <w:t>по профилактике коррупции, в том числе реализации настоящего плана противодействия коррупции</w:t>
            </w:r>
          </w:p>
        </w:tc>
        <w:tc>
          <w:tcPr>
            <w:tcW w:w="2380" w:type="dxa"/>
            <w:tcBorders>
              <w:top w:val="single" w:sz="4" w:space="0" w:color="auto"/>
              <w:left w:val="single" w:sz="4" w:space="0" w:color="auto"/>
              <w:bottom w:val="single" w:sz="4" w:space="0" w:color="auto"/>
              <w:right w:val="single" w:sz="4" w:space="0" w:color="auto"/>
            </w:tcBorders>
          </w:tcPr>
          <w:p w:rsidR="005B4C2A" w:rsidRPr="005B4C2A"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директора по научной работе – А.Г. Панин</w:t>
            </w:r>
          </w:p>
          <w:p w:rsidR="00156A14" w:rsidRPr="00156A14"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заведующего по научной работе филиала БНО ИЯИ РАН - А.М. Гангапшев</w:t>
            </w:r>
          </w:p>
        </w:tc>
        <w:tc>
          <w:tcPr>
            <w:tcW w:w="168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Ежегодно</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декабрь</w:t>
            </w:r>
          </w:p>
        </w:tc>
        <w:tc>
          <w:tcPr>
            <w:tcW w:w="5180" w:type="dxa"/>
            <w:tcBorders>
              <w:top w:val="single" w:sz="4" w:space="0" w:color="auto"/>
              <w:left w:val="single" w:sz="4" w:space="0" w:color="auto"/>
              <w:bottom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Протокол заседания Комиссии</w:t>
            </w:r>
          </w:p>
          <w:p w:rsidR="00156A14" w:rsidRPr="00156A14" w:rsidRDefault="00156A14" w:rsidP="005B4C2A">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Оценка качества реализованных в отчетном периоде мер по профилактике коррупции </w:t>
            </w:r>
            <w:r w:rsidRPr="00156A14">
              <w:rPr>
                <w:rFonts w:ascii="Times New Roman" w:hAnsi="Times New Roman" w:cs="Times New Roman"/>
                <w:sz w:val="24"/>
                <w:szCs w:val="24"/>
                <w:lang w:bidi="ru-RU"/>
              </w:rPr>
              <w:br/>
              <w:t xml:space="preserve">в </w:t>
            </w:r>
            <w:r w:rsidR="005B4C2A">
              <w:rPr>
                <w:rFonts w:ascii="Times New Roman" w:hAnsi="Times New Roman" w:cs="Times New Roman"/>
                <w:sz w:val="24"/>
                <w:szCs w:val="24"/>
                <w:lang w:bidi="ru-RU"/>
              </w:rPr>
              <w:t>ИЯИ РАН</w:t>
            </w:r>
          </w:p>
        </w:tc>
      </w:tr>
      <w:tr w:rsidR="00156A14" w:rsidRPr="00156A14" w:rsidTr="009D1F02">
        <w:tc>
          <w:tcPr>
            <w:tcW w:w="14980" w:type="dxa"/>
            <w:gridSpan w:val="5"/>
            <w:tcBorders>
              <w:top w:val="single" w:sz="4" w:space="0" w:color="auto"/>
              <w:bottom w:val="single" w:sz="4" w:space="0" w:color="auto"/>
            </w:tcBorders>
          </w:tcPr>
          <w:p w:rsidR="00156A14" w:rsidRPr="00156A14" w:rsidRDefault="00156A14" w:rsidP="00156A14">
            <w:pPr>
              <w:spacing w:after="0"/>
              <w:jc w:val="both"/>
              <w:rPr>
                <w:rFonts w:ascii="Times New Roman" w:hAnsi="Times New Roman" w:cs="Times New Roman"/>
                <w:b/>
                <w:sz w:val="24"/>
                <w:szCs w:val="24"/>
                <w:lang w:bidi="ru-RU"/>
              </w:rPr>
            </w:pPr>
            <w:bookmarkStart w:id="10" w:name="sub_1300"/>
            <w:r w:rsidRPr="00156A14">
              <w:rPr>
                <w:rFonts w:ascii="Times New Roman" w:hAnsi="Times New Roman" w:cs="Times New Roman"/>
                <w:b/>
                <w:sz w:val="24"/>
                <w:szCs w:val="24"/>
                <w:lang w:bidi="ru-RU"/>
              </w:rPr>
              <w:t xml:space="preserve">III. Взаимодействие </w:t>
            </w:r>
            <w:r w:rsidR="00BE3008">
              <w:rPr>
                <w:rFonts w:ascii="Times New Roman" w:hAnsi="Times New Roman" w:cs="Times New Roman"/>
                <w:b/>
                <w:sz w:val="24"/>
                <w:szCs w:val="24"/>
                <w:lang w:bidi="ru-RU"/>
              </w:rPr>
              <w:t xml:space="preserve">ИЯИ РАН </w:t>
            </w:r>
            <w:r w:rsidRPr="00156A14">
              <w:rPr>
                <w:rFonts w:ascii="Times New Roman" w:hAnsi="Times New Roman" w:cs="Times New Roman"/>
                <w:b/>
                <w:sz w:val="24"/>
                <w:szCs w:val="24"/>
                <w:lang w:bidi="ru-RU"/>
              </w:rPr>
              <w:t xml:space="preserve">с институтами гражданского общества и гражданами, </w:t>
            </w:r>
          </w:p>
          <w:p w:rsidR="00156A14" w:rsidRPr="00156A14" w:rsidRDefault="00156A14" w:rsidP="00BE3008">
            <w:pPr>
              <w:spacing w:after="0"/>
              <w:jc w:val="both"/>
              <w:rPr>
                <w:rFonts w:ascii="Times New Roman" w:hAnsi="Times New Roman" w:cs="Times New Roman"/>
                <w:b/>
                <w:sz w:val="24"/>
                <w:szCs w:val="24"/>
                <w:lang w:bidi="ru-RU"/>
              </w:rPr>
            </w:pPr>
            <w:r w:rsidRPr="00156A14">
              <w:rPr>
                <w:rFonts w:ascii="Times New Roman" w:hAnsi="Times New Roman" w:cs="Times New Roman"/>
                <w:b/>
                <w:sz w:val="24"/>
                <w:szCs w:val="24"/>
                <w:lang w:bidi="ru-RU"/>
              </w:rPr>
              <w:t xml:space="preserve">а также создание эффективной системы обратной связи, обеспечение доступности информации о деятельности </w:t>
            </w:r>
            <w:bookmarkEnd w:id="10"/>
            <w:r w:rsidR="00BE3008">
              <w:rPr>
                <w:rFonts w:ascii="Times New Roman" w:hAnsi="Times New Roman" w:cs="Times New Roman"/>
                <w:b/>
                <w:sz w:val="24"/>
                <w:szCs w:val="24"/>
                <w:lang w:bidi="ru-RU"/>
              </w:rPr>
              <w:t>ИЯИ РАН</w:t>
            </w:r>
          </w:p>
        </w:tc>
      </w:tr>
      <w:tr w:rsidR="00156A14" w:rsidRPr="00156A14" w:rsidTr="009D1F02">
        <w:tc>
          <w:tcPr>
            <w:tcW w:w="700" w:type="dxa"/>
            <w:tcBorders>
              <w:top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bookmarkStart w:id="11" w:name="sub_1302"/>
            <w:r w:rsidRPr="00156A14">
              <w:rPr>
                <w:rFonts w:ascii="Times New Roman" w:hAnsi="Times New Roman" w:cs="Times New Roman"/>
                <w:sz w:val="24"/>
                <w:szCs w:val="24"/>
                <w:lang w:bidi="ru-RU"/>
              </w:rPr>
              <w:t>3.1</w:t>
            </w:r>
            <w:bookmarkEnd w:id="11"/>
          </w:p>
        </w:tc>
        <w:tc>
          <w:tcPr>
            <w:tcW w:w="5040" w:type="dxa"/>
            <w:tcBorders>
              <w:top w:val="single" w:sz="4" w:space="0" w:color="auto"/>
              <w:left w:val="single" w:sz="4" w:space="0" w:color="auto"/>
              <w:bottom w:val="single" w:sz="4" w:space="0" w:color="auto"/>
              <w:right w:val="single" w:sz="4" w:space="0" w:color="auto"/>
            </w:tcBorders>
          </w:tcPr>
          <w:p w:rsidR="00156A14" w:rsidRPr="00156A14" w:rsidRDefault="00156A14" w:rsidP="005B4C2A">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Подготовка и размещение на официальном сайте </w:t>
            </w:r>
            <w:r w:rsidR="005B4C2A">
              <w:rPr>
                <w:rFonts w:ascii="Times New Roman" w:hAnsi="Times New Roman" w:cs="Times New Roman"/>
                <w:sz w:val="24"/>
                <w:szCs w:val="24"/>
                <w:lang w:bidi="ru-RU"/>
              </w:rPr>
              <w:t xml:space="preserve">ИЯИ РАН </w:t>
            </w:r>
            <w:r w:rsidRPr="00156A14">
              <w:rPr>
                <w:rFonts w:ascii="Times New Roman" w:hAnsi="Times New Roman" w:cs="Times New Roman"/>
                <w:sz w:val="24"/>
                <w:szCs w:val="24"/>
                <w:lang w:bidi="ru-RU"/>
              </w:rPr>
              <w:t>отчета о реализации настоящего плана противодействия коррупции</w:t>
            </w:r>
          </w:p>
        </w:tc>
        <w:tc>
          <w:tcPr>
            <w:tcW w:w="2380" w:type="dxa"/>
            <w:tcBorders>
              <w:top w:val="single" w:sz="4" w:space="0" w:color="auto"/>
              <w:left w:val="single" w:sz="4" w:space="0" w:color="auto"/>
              <w:bottom w:val="single" w:sz="4" w:space="0" w:color="auto"/>
              <w:right w:val="single" w:sz="4" w:space="0" w:color="auto"/>
            </w:tcBorders>
          </w:tcPr>
          <w:p w:rsidR="005B4C2A" w:rsidRPr="005B4C2A"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директора по научной работе – А.Г. Панин</w:t>
            </w:r>
          </w:p>
          <w:p w:rsidR="00156A14" w:rsidRPr="00156A14"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заведующего по научной работе филиала БНО ИЯИ РАН - А.М. Гангапшев</w:t>
            </w:r>
          </w:p>
        </w:tc>
        <w:tc>
          <w:tcPr>
            <w:tcW w:w="168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Ежегодно</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декабрь</w:t>
            </w:r>
          </w:p>
        </w:tc>
        <w:tc>
          <w:tcPr>
            <w:tcW w:w="5180" w:type="dxa"/>
            <w:tcBorders>
              <w:top w:val="single" w:sz="4" w:space="0" w:color="auto"/>
              <w:left w:val="single" w:sz="4" w:space="0" w:color="auto"/>
              <w:bottom w:val="single" w:sz="4" w:space="0" w:color="auto"/>
            </w:tcBorders>
          </w:tcPr>
          <w:p w:rsidR="00156A14" w:rsidRPr="00156A14" w:rsidRDefault="00156A14" w:rsidP="005B4C2A">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Открытость и доступность информации </w:t>
            </w:r>
            <w:r w:rsidRPr="00156A14">
              <w:rPr>
                <w:rFonts w:ascii="Times New Roman" w:hAnsi="Times New Roman" w:cs="Times New Roman"/>
                <w:sz w:val="24"/>
                <w:szCs w:val="24"/>
                <w:lang w:bidi="ru-RU"/>
              </w:rPr>
              <w:br/>
              <w:t xml:space="preserve">о деятельности по профилактике коррупционных правонарушений </w:t>
            </w:r>
            <w:r w:rsidRPr="00156A14">
              <w:rPr>
                <w:rFonts w:ascii="Times New Roman" w:hAnsi="Times New Roman" w:cs="Times New Roman"/>
                <w:sz w:val="24"/>
                <w:szCs w:val="24"/>
                <w:lang w:bidi="ru-RU"/>
              </w:rPr>
              <w:br/>
              <w:t xml:space="preserve">в </w:t>
            </w:r>
            <w:r w:rsidR="005B4C2A">
              <w:rPr>
                <w:rFonts w:ascii="Times New Roman" w:hAnsi="Times New Roman" w:cs="Times New Roman"/>
                <w:sz w:val="24"/>
                <w:szCs w:val="24"/>
                <w:lang w:bidi="ru-RU"/>
              </w:rPr>
              <w:t>ИЯИ РАН</w:t>
            </w:r>
          </w:p>
        </w:tc>
      </w:tr>
      <w:tr w:rsidR="00156A14" w:rsidRPr="00156A14" w:rsidTr="009D1F02">
        <w:tc>
          <w:tcPr>
            <w:tcW w:w="700" w:type="dxa"/>
            <w:tcBorders>
              <w:top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bookmarkStart w:id="12" w:name="sub_1303"/>
            <w:r w:rsidRPr="00156A14">
              <w:rPr>
                <w:rFonts w:ascii="Times New Roman" w:hAnsi="Times New Roman" w:cs="Times New Roman"/>
                <w:sz w:val="24"/>
                <w:szCs w:val="24"/>
                <w:lang w:bidi="ru-RU"/>
              </w:rPr>
              <w:t>3.2</w:t>
            </w:r>
            <w:bookmarkEnd w:id="12"/>
          </w:p>
        </w:tc>
        <w:tc>
          <w:tcPr>
            <w:tcW w:w="5040" w:type="dxa"/>
            <w:tcBorders>
              <w:top w:val="single" w:sz="4" w:space="0" w:color="auto"/>
              <w:left w:val="single" w:sz="4" w:space="0" w:color="auto"/>
              <w:bottom w:val="single" w:sz="4" w:space="0" w:color="auto"/>
              <w:right w:val="single" w:sz="4" w:space="0" w:color="auto"/>
            </w:tcBorders>
          </w:tcPr>
          <w:p w:rsidR="00156A14" w:rsidRPr="00156A14" w:rsidRDefault="00156A14" w:rsidP="005B4C2A">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Информирование общественных организаций при </w:t>
            </w:r>
            <w:r w:rsidR="005B4C2A">
              <w:rPr>
                <w:rFonts w:ascii="Times New Roman" w:hAnsi="Times New Roman" w:cs="Times New Roman"/>
                <w:sz w:val="24"/>
                <w:szCs w:val="24"/>
                <w:lang w:bidi="ru-RU"/>
              </w:rPr>
              <w:t xml:space="preserve">ИЯИ РАН </w:t>
            </w:r>
            <w:r w:rsidRPr="00156A14">
              <w:rPr>
                <w:rFonts w:ascii="Times New Roman" w:hAnsi="Times New Roman" w:cs="Times New Roman"/>
                <w:sz w:val="24"/>
                <w:szCs w:val="24"/>
                <w:lang w:bidi="ru-RU"/>
              </w:rPr>
              <w:t xml:space="preserve">(совет обучающихся, совет ветеранов, профсоюзные организации и иные институты гражданского общества) </w:t>
            </w:r>
            <w:r w:rsidRPr="00156A14">
              <w:rPr>
                <w:rFonts w:ascii="Times New Roman" w:hAnsi="Times New Roman" w:cs="Times New Roman"/>
                <w:sz w:val="24"/>
                <w:szCs w:val="24"/>
                <w:lang w:bidi="ru-RU"/>
              </w:rPr>
              <w:br/>
              <w:t xml:space="preserve">о принимаемых мерах по противодействию коррупции в целях учета их мнения </w:t>
            </w:r>
            <w:r w:rsidRPr="00156A14">
              <w:rPr>
                <w:rFonts w:ascii="Times New Roman" w:hAnsi="Times New Roman" w:cs="Times New Roman"/>
                <w:sz w:val="24"/>
                <w:szCs w:val="24"/>
                <w:lang w:bidi="ru-RU"/>
              </w:rPr>
              <w:br/>
              <w:t>по вопросам профилактики коррупции</w:t>
            </w:r>
          </w:p>
        </w:tc>
        <w:tc>
          <w:tcPr>
            <w:tcW w:w="2380" w:type="dxa"/>
            <w:tcBorders>
              <w:top w:val="single" w:sz="4" w:space="0" w:color="auto"/>
              <w:left w:val="single" w:sz="4" w:space="0" w:color="auto"/>
              <w:bottom w:val="single" w:sz="4" w:space="0" w:color="auto"/>
              <w:right w:val="single" w:sz="4" w:space="0" w:color="auto"/>
            </w:tcBorders>
          </w:tcPr>
          <w:p w:rsidR="005B4C2A" w:rsidRPr="005B4C2A"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директора по научной работе – А.Г. Панин</w:t>
            </w:r>
          </w:p>
          <w:p w:rsidR="00156A14"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заведующего по научной работе филиала БНО ИЯИ РАН - А.М. Гангапшев</w:t>
            </w:r>
          </w:p>
          <w:p w:rsidR="009D1F02" w:rsidRDefault="009D1F02" w:rsidP="005B4C2A">
            <w:pPr>
              <w:spacing w:after="0"/>
              <w:jc w:val="both"/>
              <w:rPr>
                <w:rFonts w:ascii="Times New Roman" w:hAnsi="Times New Roman" w:cs="Times New Roman"/>
                <w:sz w:val="24"/>
                <w:szCs w:val="24"/>
                <w:lang w:bidi="ru-RU"/>
              </w:rPr>
            </w:pPr>
          </w:p>
          <w:p w:rsidR="009D1F02" w:rsidRPr="00156A14" w:rsidRDefault="009D1F02" w:rsidP="005B4C2A">
            <w:pPr>
              <w:spacing w:after="0"/>
              <w:jc w:val="both"/>
              <w:rPr>
                <w:rFonts w:ascii="Times New Roman" w:hAnsi="Times New Roman" w:cs="Times New Roman"/>
                <w:sz w:val="24"/>
                <w:szCs w:val="24"/>
                <w:lang w:bidi="ru-RU"/>
              </w:rPr>
            </w:pPr>
          </w:p>
        </w:tc>
        <w:tc>
          <w:tcPr>
            <w:tcW w:w="168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Ежегодно декабрь</w:t>
            </w:r>
          </w:p>
        </w:tc>
        <w:tc>
          <w:tcPr>
            <w:tcW w:w="5180" w:type="dxa"/>
            <w:tcBorders>
              <w:top w:val="single" w:sz="4" w:space="0" w:color="auto"/>
              <w:left w:val="single" w:sz="4" w:space="0" w:color="auto"/>
              <w:bottom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Расширение участия граждан и институтов гражданского общества в реализации антикоррупционной политики </w:t>
            </w:r>
          </w:p>
        </w:tc>
      </w:tr>
      <w:tr w:rsidR="00156A14" w:rsidRPr="00156A14" w:rsidTr="009D1F02">
        <w:tc>
          <w:tcPr>
            <w:tcW w:w="14980" w:type="dxa"/>
            <w:gridSpan w:val="5"/>
            <w:tcBorders>
              <w:top w:val="single" w:sz="4" w:space="0" w:color="auto"/>
              <w:bottom w:val="single" w:sz="4" w:space="0" w:color="auto"/>
            </w:tcBorders>
          </w:tcPr>
          <w:p w:rsidR="00156A14" w:rsidRPr="00156A14" w:rsidRDefault="00156A14" w:rsidP="00156A14">
            <w:pPr>
              <w:spacing w:after="0"/>
              <w:jc w:val="both"/>
              <w:rPr>
                <w:rFonts w:ascii="Times New Roman" w:hAnsi="Times New Roman" w:cs="Times New Roman"/>
                <w:b/>
                <w:sz w:val="24"/>
                <w:szCs w:val="24"/>
                <w:lang w:bidi="ru-RU"/>
              </w:rPr>
            </w:pPr>
            <w:bookmarkStart w:id="13" w:name="sub_1400"/>
            <w:r w:rsidRPr="00156A14">
              <w:rPr>
                <w:rFonts w:ascii="Times New Roman" w:hAnsi="Times New Roman" w:cs="Times New Roman"/>
                <w:b/>
                <w:sz w:val="24"/>
                <w:szCs w:val="24"/>
                <w:lang w:bidi="ru-RU"/>
              </w:rPr>
              <w:t>IV. Повышение эффективности образовательных и иных мероприятий,</w:t>
            </w:r>
          </w:p>
          <w:p w:rsidR="00156A14" w:rsidRPr="00156A14" w:rsidRDefault="00156A14" w:rsidP="00156A14">
            <w:pPr>
              <w:spacing w:after="0"/>
              <w:jc w:val="both"/>
              <w:rPr>
                <w:rFonts w:ascii="Times New Roman" w:hAnsi="Times New Roman" w:cs="Times New Roman"/>
                <w:b/>
                <w:bCs/>
                <w:sz w:val="24"/>
                <w:szCs w:val="24"/>
                <w:lang w:bidi="ru-RU"/>
              </w:rPr>
            </w:pPr>
            <w:r w:rsidRPr="00156A14">
              <w:rPr>
                <w:rFonts w:ascii="Times New Roman" w:hAnsi="Times New Roman" w:cs="Times New Roman"/>
                <w:b/>
                <w:sz w:val="24"/>
                <w:szCs w:val="24"/>
                <w:lang w:bidi="ru-RU"/>
              </w:rPr>
              <w:t>направленных на антикоррупционное просвещение и популяризацию в обществе антикоррупционных стандартов</w:t>
            </w:r>
            <w:bookmarkEnd w:id="13"/>
          </w:p>
        </w:tc>
      </w:tr>
      <w:tr w:rsidR="00156A14" w:rsidRPr="00156A14" w:rsidTr="009D1F02">
        <w:tc>
          <w:tcPr>
            <w:tcW w:w="700" w:type="dxa"/>
            <w:tcBorders>
              <w:top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bookmarkStart w:id="14" w:name="sub_1406"/>
            <w:r w:rsidRPr="00156A14">
              <w:rPr>
                <w:rFonts w:ascii="Times New Roman" w:hAnsi="Times New Roman" w:cs="Times New Roman"/>
                <w:sz w:val="24"/>
                <w:szCs w:val="24"/>
                <w:lang w:bidi="ru-RU"/>
              </w:rPr>
              <w:t>4.1</w:t>
            </w:r>
            <w:bookmarkEnd w:id="14"/>
          </w:p>
        </w:tc>
        <w:tc>
          <w:tcPr>
            <w:tcW w:w="504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Организация участия работников, </w:t>
            </w:r>
            <w:r w:rsidRPr="00156A14">
              <w:rPr>
                <w:rFonts w:ascii="Times New Roman" w:hAnsi="Times New Roman" w:cs="Times New Roman"/>
                <w:sz w:val="24"/>
                <w:szCs w:val="24"/>
                <w:lang w:bidi="ru-RU"/>
              </w:rPr>
              <w:br/>
              <w:t xml:space="preserve">в должностные обязанности которых входит участие в противодействии коррупции, </w:t>
            </w:r>
            <w:r w:rsidRPr="00156A14">
              <w:rPr>
                <w:rFonts w:ascii="Times New Roman" w:hAnsi="Times New Roman" w:cs="Times New Roman"/>
                <w:sz w:val="24"/>
                <w:szCs w:val="24"/>
                <w:lang w:bidi="ru-RU"/>
              </w:rPr>
              <w:br/>
              <w:t xml:space="preserve">в мероприятиях по профессиональному развитию в области противодействия коррупции, в том числе их обучение </w:t>
            </w:r>
            <w:r w:rsidRPr="00156A14">
              <w:rPr>
                <w:rFonts w:ascii="Times New Roman" w:hAnsi="Times New Roman" w:cs="Times New Roman"/>
                <w:sz w:val="24"/>
                <w:szCs w:val="24"/>
                <w:lang w:bidi="ru-RU"/>
              </w:rPr>
              <w:br/>
              <w:t>по дополнительным профессиональным программам в области противодействия коррупции</w:t>
            </w:r>
          </w:p>
        </w:tc>
        <w:tc>
          <w:tcPr>
            <w:tcW w:w="2380" w:type="dxa"/>
            <w:tcBorders>
              <w:top w:val="single" w:sz="4" w:space="0" w:color="auto"/>
              <w:left w:val="single" w:sz="4" w:space="0" w:color="auto"/>
              <w:bottom w:val="single" w:sz="4" w:space="0" w:color="auto"/>
              <w:right w:val="single" w:sz="4" w:space="0" w:color="auto"/>
            </w:tcBorders>
          </w:tcPr>
          <w:p w:rsidR="005B4C2A" w:rsidRPr="005B4C2A"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директора по научной работе – А.Г. Панин</w:t>
            </w:r>
          </w:p>
          <w:p w:rsidR="005B4C2A" w:rsidRPr="005B4C2A"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 xml:space="preserve">Заместитель заведующего по научной работе филиала БНО ИЯИ РАН - А.М. Гангапшев </w:t>
            </w:r>
            <w:r>
              <w:rPr>
                <w:rFonts w:ascii="Times New Roman" w:hAnsi="Times New Roman" w:cs="Times New Roman"/>
                <w:sz w:val="24"/>
                <w:szCs w:val="24"/>
                <w:lang w:bidi="ru-RU"/>
              </w:rPr>
              <w:t>Заведующая отделом кадров – Е.А. Горшкова</w:t>
            </w:r>
            <w:r w:rsidRPr="005B4C2A">
              <w:rPr>
                <w:rFonts w:ascii="Times New Roman" w:hAnsi="Times New Roman" w:cs="Times New Roman"/>
                <w:sz w:val="24"/>
                <w:szCs w:val="24"/>
                <w:lang w:bidi="ru-RU"/>
              </w:rPr>
              <w:t>;</w:t>
            </w:r>
          </w:p>
          <w:p w:rsidR="005B4C2A" w:rsidRDefault="005B4C2A" w:rsidP="005B4C2A">
            <w:pPr>
              <w:spacing w:after="0"/>
              <w:jc w:val="both"/>
              <w:rPr>
                <w:rFonts w:ascii="Times New Roman" w:hAnsi="Times New Roman" w:cs="Times New Roman"/>
                <w:sz w:val="24"/>
                <w:szCs w:val="24"/>
                <w:lang w:bidi="ru-RU"/>
              </w:rPr>
            </w:pPr>
            <w:r>
              <w:rPr>
                <w:rFonts w:ascii="Times New Roman" w:hAnsi="Times New Roman" w:cs="Times New Roman"/>
                <w:sz w:val="24"/>
                <w:szCs w:val="24"/>
                <w:lang w:bidi="ru-RU"/>
              </w:rPr>
              <w:t>Заведующий договорной и закупочной деятельности-А.В. Мамонов</w:t>
            </w:r>
          </w:p>
          <w:p w:rsidR="00156A14" w:rsidRPr="00156A14" w:rsidRDefault="00156A14" w:rsidP="00156A14">
            <w:pPr>
              <w:spacing w:after="0"/>
              <w:jc w:val="both"/>
              <w:rPr>
                <w:rFonts w:ascii="Times New Roman" w:hAnsi="Times New Roman" w:cs="Times New Roman"/>
                <w:sz w:val="24"/>
                <w:szCs w:val="24"/>
                <w:lang w:bidi="ru-RU"/>
              </w:rPr>
            </w:pPr>
          </w:p>
        </w:tc>
        <w:tc>
          <w:tcPr>
            <w:tcW w:w="168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Ежегодно</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до 1 декабря</w:t>
            </w:r>
          </w:p>
        </w:tc>
        <w:tc>
          <w:tcPr>
            <w:tcW w:w="5180" w:type="dxa"/>
            <w:tcBorders>
              <w:top w:val="single" w:sz="4" w:space="0" w:color="auto"/>
              <w:left w:val="single" w:sz="4" w:space="0" w:color="auto"/>
              <w:bottom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Приобретение новых знаний, навыков, умений, повышение эффективности деятельности работников, в должностные обязанности которых входит участие в противодействии коррупции</w:t>
            </w:r>
          </w:p>
        </w:tc>
      </w:tr>
      <w:tr w:rsidR="00156A14" w:rsidRPr="00156A14" w:rsidTr="009D1F02">
        <w:tc>
          <w:tcPr>
            <w:tcW w:w="700" w:type="dxa"/>
            <w:tcBorders>
              <w:top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bookmarkStart w:id="15" w:name="sub_1408"/>
            <w:r w:rsidRPr="00156A14">
              <w:rPr>
                <w:rFonts w:ascii="Times New Roman" w:hAnsi="Times New Roman" w:cs="Times New Roman"/>
                <w:sz w:val="24"/>
                <w:szCs w:val="24"/>
                <w:lang w:bidi="ru-RU"/>
              </w:rPr>
              <w:t>4.2</w:t>
            </w:r>
            <w:bookmarkEnd w:id="15"/>
          </w:p>
        </w:tc>
        <w:tc>
          <w:tcPr>
            <w:tcW w:w="5040" w:type="dxa"/>
            <w:tcBorders>
              <w:top w:val="single" w:sz="4" w:space="0" w:color="auto"/>
              <w:left w:val="single" w:sz="4" w:space="0" w:color="auto"/>
              <w:bottom w:val="single" w:sz="4" w:space="0" w:color="auto"/>
              <w:right w:val="single" w:sz="4" w:space="0" w:color="auto"/>
            </w:tcBorders>
          </w:tcPr>
          <w:p w:rsidR="00156A14" w:rsidRPr="00156A14" w:rsidRDefault="00156A14" w:rsidP="005B4C2A">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Организация участия лиц, впервые поступивших на работу в </w:t>
            </w:r>
            <w:r w:rsidR="005B4C2A">
              <w:rPr>
                <w:rFonts w:ascii="Times New Roman" w:hAnsi="Times New Roman" w:cs="Times New Roman"/>
                <w:sz w:val="24"/>
                <w:szCs w:val="24"/>
                <w:lang w:bidi="ru-RU"/>
              </w:rPr>
              <w:t>ИЯИ РАН</w:t>
            </w:r>
            <w:r w:rsidRPr="00156A14">
              <w:rPr>
                <w:rFonts w:ascii="Times New Roman" w:hAnsi="Times New Roman" w:cs="Times New Roman"/>
                <w:sz w:val="24"/>
                <w:szCs w:val="24"/>
                <w:lang w:bidi="ru-RU"/>
              </w:rPr>
              <w:br/>
              <w:t>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2380" w:type="dxa"/>
            <w:tcBorders>
              <w:top w:val="single" w:sz="4" w:space="0" w:color="auto"/>
              <w:left w:val="single" w:sz="4" w:space="0" w:color="auto"/>
              <w:bottom w:val="single" w:sz="4" w:space="0" w:color="auto"/>
              <w:right w:val="single" w:sz="4" w:space="0" w:color="auto"/>
            </w:tcBorders>
          </w:tcPr>
          <w:p w:rsidR="005B4C2A" w:rsidRPr="005B4C2A"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директора по научной работе – А.Г. Панин</w:t>
            </w:r>
          </w:p>
          <w:p w:rsidR="005B4C2A" w:rsidRPr="005B4C2A"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заведующего по научной работе филиала БНО ИЯИ РАН - А.М. Гангапшев Заведующая отделом кадров – Е.А. Горшкова;</w:t>
            </w:r>
          </w:p>
          <w:p w:rsidR="005B4C2A" w:rsidRPr="005B4C2A"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Заведующий договорной и закупочной деятельности-А.В. Мамонов</w:t>
            </w:r>
          </w:p>
          <w:p w:rsidR="00156A14" w:rsidRPr="00156A14" w:rsidRDefault="00156A14" w:rsidP="00156A14">
            <w:pPr>
              <w:spacing w:after="0"/>
              <w:jc w:val="both"/>
              <w:rPr>
                <w:rFonts w:ascii="Times New Roman" w:hAnsi="Times New Roman" w:cs="Times New Roman"/>
                <w:sz w:val="24"/>
                <w:szCs w:val="24"/>
                <w:lang w:bidi="ru-RU"/>
              </w:rPr>
            </w:pPr>
          </w:p>
        </w:tc>
        <w:tc>
          <w:tcPr>
            <w:tcW w:w="168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Ежегодно</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до 1 декабря</w:t>
            </w:r>
          </w:p>
        </w:tc>
        <w:tc>
          <w:tcPr>
            <w:tcW w:w="5180" w:type="dxa"/>
            <w:tcBorders>
              <w:top w:val="single" w:sz="4" w:space="0" w:color="auto"/>
              <w:left w:val="single" w:sz="4" w:space="0" w:color="auto"/>
              <w:bottom w:val="single" w:sz="4" w:space="0" w:color="auto"/>
            </w:tcBorders>
          </w:tcPr>
          <w:p w:rsidR="00156A14" w:rsidRPr="00156A14" w:rsidRDefault="00156A14" w:rsidP="005B4C2A">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Приобретение работниками </w:t>
            </w:r>
            <w:r w:rsidR="005B4C2A">
              <w:rPr>
                <w:rFonts w:ascii="Times New Roman" w:hAnsi="Times New Roman" w:cs="Times New Roman"/>
                <w:sz w:val="24"/>
                <w:szCs w:val="24"/>
                <w:lang w:bidi="ru-RU"/>
              </w:rPr>
              <w:t xml:space="preserve">ИЯИ РАН </w:t>
            </w:r>
            <w:r w:rsidRPr="00156A14">
              <w:rPr>
                <w:rFonts w:ascii="Times New Roman" w:hAnsi="Times New Roman" w:cs="Times New Roman"/>
                <w:sz w:val="24"/>
                <w:szCs w:val="24"/>
                <w:lang w:bidi="ru-RU"/>
              </w:rPr>
              <w:t>знаний в области законодательства Российской Федерации о противодействии коррупции</w:t>
            </w:r>
          </w:p>
        </w:tc>
      </w:tr>
      <w:tr w:rsidR="00156A14" w:rsidRPr="00156A14" w:rsidTr="009D1F02">
        <w:tc>
          <w:tcPr>
            <w:tcW w:w="700" w:type="dxa"/>
            <w:tcBorders>
              <w:top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bookmarkStart w:id="16" w:name="sub_1410"/>
            <w:r w:rsidRPr="00156A14">
              <w:rPr>
                <w:rFonts w:ascii="Times New Roman" w:hAnsi="Times New Roman" w:cs="Times New Roman"/>
                <w:sz w:val="24"/>
                <w:szCs w:val="24"/>
                <w:lang w:bidi="ru-RU"/>
              </w:rPr>
              <w:t>4.3</w:t>
            </w:r>
            <w:bookmarkEnd w:id="16"/>
          </w:p>
        </w:tc>
        <w:tc>
          <w:tcPr>
            <w:tcW w:w="504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Организация участия работников, </w:t>
            </w:r>
            <w:r w:rsidRPr="00156A14">
              <w:rPr>
                <w:rFonts w:ascii="Times New Roman" w:hAnsi="Times New Roman" w:cs="Times New Roman"/>
                <w:sz w:val="24"/>
                <w:szCs w:val="24"/>
                <w:lang w:bidi="ru-RU"/>
              </w:rPr>
              <w:br/>
              <w:t xml:space="preserve">в должностные обязанности которых входит участие в проведении закупок товаров, работ, услуг для обеспечения государственных (муниципальных) нужд и отдельными видами юридических лиц, в мероприятиях </w:t>
            </w:r>
            <w:r w:rsidRPr="00156A14">
              <w:rPr>
                <w:rFonts w:ascii="Times New Roman" w:hAnsi="Times New Roman" w:cs="Times New Roman"/>
                <w:sz w:val="24"/>
                <w:szCs w:val="24"/>
                <w:lang w:bidi="ru-RU"/>
              </w:rPr>
              <w:br/>
              <w:t xml:space="preserve">по профессиональному развитию в области противодействия коррупции, в том числе </w:t>
            </w:r>
            <w:r w:rsidRPr="00156A14">
              <w:rPr>
                <w:rFonts w:ascii="Times New Roman" w:hAnsi="Times New Roman" w:cs="Times New Roman"/>
                <w:sz w:val="24"/>
                <w:szCs w:val="24"/>
                <w:lang w:bidi="ru-RU"/>
              </w:rPr>
              <w:br/>
              <w:t xml:space="preserve">их обучение по дополнительным профессиональным программам в области противодействия коррупции </w:t>
            </w:r>
          </w:p>
        </w:tc>
        <w:tc>
          <w:tcPr>
            <w:tcW w:w="2380" w:type="dxa"/>
            <w:tcBorders>
              <w:top w:val="single" w:sz="4" w:space="0" w:color="auto"/>
              <w:left w:val="single" w:sz="4" w:space="0" w:color="auto"/>
              <w:bottom w:val="single" w:sz="4" w:space="0" w:color="auto"/>
              <w:right w:val="single" w:sz="4" w:space="0" w:color="auto"/>
            </w:tcBorders>
          </w:tcPr>
          <w:p w:rsidR="005B4C2A" w:rsidRPr="005B4C2A"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директора по научной работе – А.Г. Панин</w:t>
            </w:r>
          </w:p>
          <w:p w:rsidR="005B4C2A" w:rsidRPr="005B4C2A"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заведующего по научной работе филиала БНО ИЯИ РАН - А.М. Гангапшев Заведующая отделом кадров – Е.А. Горшкова;</w:t>
            </w:r>
          </w:p>
          <w:p w:rsidR="005B4C2A" w:rsidRPr="005B4C2A"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Заведующий договорной и закупочной деятельности-А.В. Мамонов</w:t>
            </w:r>
          </w:p>
          <w:p w:rsidR="00156A14" w:rsidRPr="00156A14" w:rsidRDefault="00156A14" w:rsidP="00156A14">
            <w:pPr>
              <w:spacing w:after="0"/>
              <w:jc w:val="both"/>
              <w:rPr>
                <w:rFonts w:ascii="Times New Roman" w:hAnsi="Times New Roman" w:cs="Times New Roman"/>
                <w:sz w:val="24"/>
                <w:szCs w:val="24"/>
                <w:lang w:bidi="ru-RU"/>
              </w:rPr>
            </w:pPr>
          </w:p>
        </w:tc>
        <w:tc>
          <w:tcPr>
            <w:tcW w:w="168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Ежегодно</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до 1 декабря</w:t>
            </w:r>
          </w:p>
        </w:tc>
        <w:tc>
          <w:tcPr>
            <w:tcW w:w="5180" w:type="dxa"/>
            <w:tcBorders>
              <w:top w:val="single" w:sz="4" w:space="0" w:color="auto"/>
              <w:left w:val="single" w:sz="4" w:space="0" w:color="auto"/>
              <w:bottom w:val="single" w:sz="4" w:space="0" w:color="auto"/>
            </w:tcBorders>
          </w:tcPr>
          <w:p w:rsidR="00156A14" w:rsidRPr="00156A14" w:rsidRDefault="00156A14" w:rsidP="005B4C2A">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Приобретение работниками </w:t>
            </w:r>
            <w:r w:rsidR="005B4C2A">
              <w:rPr>
                <w:rFonts w:ascii="Times New Roman" w:hAnsi="Times New Roman" w:cs="Times New Roman"/>
                <w:sz w:val="24"/>
                <w:szCs w:val="24"/>
                <w:lang w:bidi="ru-RU"/>
              </w:rPr>
              <w:t xml:space="preserve">ИЯИ РАН </w:t>
            </w:r>
            <w:r w:rsidRPr="00156A14">
              <w:rPr>
                <w:rFonts w:ascii="Times New Roman" w:hAnsi="Times New Roman" w:cs="Times New Roman"/>
                <w:sz w:val="24"/>
                <w:szCs w:val="24"/>
                <w:lang w:bidi="ru-RU"/>
              </w:rPr>
              <w:t>знаний в области законодательства Российской Федерации о противодействии коррупции</w:t>
            </w:r>
          </w:p>
        </w:tc>
      </w:tr>
      <w:tr w:rsidR="00156A14" w:rsidRPr="00156A14" w:rsidTr="009D1F02">
        <w:tc>
          <w:tcPr>
            <w:tcW w:w="700" w:type="dxa"/>
            <w:tcBorders>
              <w:top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bookmarkStart w:id="17" w:name="sub_1411"/>
            <w:r w:rsidRPr="00156A14">
              <w:rPr>
                <w:rFonts w:ascii="Times New Roman" w:hAnsi="Times New Roman" w:cs="Times New Roman"/>
                <w:sz w:val="24"/>
                <w:szCs w:val="24"/>
                <w:lang w:bidi="ru-RU"/>
              </w:rPr>
              <w:t>4.4</w:t>
            </w:r>
            <w:bookmarkEnd w:id="17"/>
          </w:p>
        </w:tc>
        <w:tc>
          <w:tcPr>
            <w:tcW w:w="504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Организация и проведение работы </w:t>
            </w:r>
            <w:r w:rsidRPr="00156A14">
              <w:rPr>
                <w:rFonts w:ascii="Times New Roman" w:hAnsi="Times New Roman" w:cs="Times New Roman"/>
                <w:sz w:val="24"/>
                <w:szCs w:val="24"/>
                <w:lang w:bidi="ru-RU"/>
              </w:rPr>
              <w:br/>
              <w:t xml:space="preserve">по антикоррупционному просвещению работников (обучающихся) </w:t>
            </w:r>
            <w:r w:rsidR="005B4C2A">
              <w:rPr>
                <w:rFonts w:ascii="Times New Roman" w:hAnsi="Times New Roman" w:cs="Times New Roman"/>
                <w:sz w:val="24"/>
                <w:szCs w:val="24"/>
                <w:lang w:bidi="ru-RU"/>
              </w:rPr>
              <w:t>ИЯИ РАН</w:t>
            </w:r>
            <w:r w:rsidRPr="00156A14">
              <w:rPr>
                <w:rFonts w:ascii="Times New Roman" w:hAnsi="Times New Roman" w:cs="Times New Roman"/>
                <w:sz w:val="24"/>
                <w:szCs w:val="24"/>
                <w:lang w:bidi="ru-RU"/>
              </w:rPr>
              <w:t>:</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 семинары, круглые столы, в том числе </w:t>
            </w:r>
            <w:r w:rsidRPr="00156A14">
              <w:rPr>
                <w:rFonts w:ascii="Times New Roman" w:hAnsi="Times New Roman" w:cs="Times New Roman"/>
                <w:sz w:val="24"/>
                <w:szCs w:val="24"/>
                <w:lang w:bidi="ru-RU"/>
              </w:rPr>
              <w:br/>
              <w:t xml:space="preserve">с участием должностных лиц правоохранительных и контрольно-надзорных органов; </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конкурсы наглядной агитации;</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изготовление и распространение памяток, брошюр, листовок;</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 проведение опросов и анкетирование </w:t>
            </w:r>
            <w:r w:rsidRPr="00156A14">
              <w:rPr>
                <w:rFonts w:ascii="Times New Roman" w:hAnsi="Times New Roman" w:cs="Times New Roman"/>
                <w:sz w:val="24"/>
                <w:szCs w:val="24"/>
                <w:lang w:bidi="ru-RU"/>
              </w:rPr>
              <w:br/>
              <w:t>по вопросам законодательства Российской Федерации о противодействии коррупции</w:t>
            </w:r>
          </w:p>
        </w:tc>
        <w:tc>
          <w:tcPr>
            <w:tcW w:w="2380" w:type="dxa"/>
            <w:tcBorders>
              <w:top w:val="single" w:sz="4" w:space="0" w:color="auto"/>
              <w:left w:val="single" w:sz="4" w:space="0" w:color="auto"/>
              <w:bottom w:val="single" w:sz="4" w:space="0" w:color="auto"/>
              <w:right w:val="single" w:sz="4" w:space="0" w:color="auto"/>
            </w:tcBorders>
          </w:tcPr>
          <w:p w:rsidR="005B4C2A" w:rsidRPr="005B4C2A"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директора по научной работе – А.Г. Панин</w:t>
            </w:r>
          </w:p>
          <w:p w:rsidR="00156A14" w:rsidRPr="00156A14"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заведующего по научной работе филиала БНО ИЯИ РАН - А.М. Гангапшев</w:t>
            </w:r>
          </w:p>
        </w:tc>
        <w:tc>
          <w:tcPr>
            <w:tcW w:w="168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Ежегодно</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до 1 июня</w:t>
            </w:r>
          </w:p>
        </w:tc>
        <w:tc>
          <w:tcPr>
            <w:tcW w:w="5180" w:type="dxa"/>
            <w:tcBorders>
              <w:top w:val="single" w:sz="4" w:space="0" w:color="auto"/>
              <w:left w:val="single" w:sz="4" w:space="0" w:color="auto"/>
              <w:bottom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Популяризация антикоррупционных стандартов, формирование атмосферы нетерпимости к коррупционным проявлениям</w:t>
            </w:r>
          </w:p>
        </w:tc>
      </w:tr>
      <w:tr w:rsidR="00156A14" w:rsidRPr="00156A14" w:rsidTr="009D1F02">
        <w:tc>
          <w:tcPr>
            <w:tcW w:w="14980" w:type="dxa"/>
            <w:gridSpan w:val="5"/>
            <w:tcBorders>
              <w:top w:val="single" w:sz="4" w:space="0" w:color="auto"/>
              <w:bottom w:val="single" w:sz="4" w:space="0" w:color="auto"/>
            </w:tcBorders>
          </w:tcPr>
          <w:p w:rsidR="00156A14" w:rsidRPr="00156A14" w:rsidRDefault="00156A14" w:rsidP="00156A14">
            <w:pPr>
              <w:spacing w:after="0"/>
              <w:jc w:val="both"/>
              <w:rPr>
                <w:rFonts w:ascii="Times New Roman" w:hAnsi="Times New Roman" w:cs="Times New Roman"/>
                <w:b/>
                <w:sz w:val="24"/>
                <w:szCs w:val="24"/>
                <w:lang w:bidi="ru-RU"/>
              </w:rPr>
            </w:pPr>
            <w:bookmarkStart w:id="18" w:name="sub_1500"/>
            <w:r w:rsidRPr="00156A14">
              <w:rPr>
                <w:rFonts w:ascii="Times New Roman" w:hAnsi="Times New Roman" w:cs="Times New Roman"/>
                <w:b/>
                <w:sz w:val="24"/>
                <w:szCs w:val="24"/>
                <w:lang w:bidi="ru-RU"/>
              </w:rPr>
              <w:t xml:space="preserve">V. Дополнительные мероприятия, направленные на повышение эффективности деятельности </w:t>
            </w:r>
            <w:r w:rsidR="00BE3008">
              <w:rPr>
                <w:rFonts w:ascii="Times New Roman" w:hAnsi="Times New Roman" w:cs="Times New Roman"/>
                <w:b/>
                <w:sz w:val="24"/>
                <w:szCs w:val="24"/>
                <w:lang w:bidi="ru-RU"/>
              </w:rPr>
              <w:t>ИЯИ РАН</w:t>
            </w:r>
          </w:p>
          <w:p w:rsidR="00156A14" w:rsidRPr="00156A14" w:rsidRDefault="00156A14" w:rsidP="00156A14">
            <w:pPr>
              <w:spacing w:after="0"/>
              <w:jc w:val="both"/>
              <w:rPr>
                <w:rFonts w:ascii="Times New Roman" w:hAnsi="Times New Roman" w:cs="Times New Roman"/>
                <w:b/>
                <w:bCs/>
                <w:sz w:val="24"/>
                <w:szCs w:val="24"/>
                <w:lang w:bidi="ru-RU"/>
              </w:rPr>
            </w:pPr>
            <w:r w:rsidRPr="00156A14">
              <w:rPr>
                <w:rFonts w:ascii="Times New Roman" w:hAnsi="Times New Roman" w:cs="Times New Roman"/>
                <w:b/>
                <w:sz w:val="24"/>
                <w:szCs w:val="24"/>
                <w:lang w:bidi="ru-RU"/>
              </w:rPr>
              <w:t>по профилактике коррупционных и иных правонарушений</w:t>
            </w:r>
            <w:bookmarkEnd w:id="18"/>
          </w:p>
        </w:tc>
      </w:tr>
      <w:tr w:rsidR="00156A14" w:rsidRPr="00156A14" w:rsidTr="009D1F02">
        <w:tc>
          <w:tcPr>
            <w:tcW w:w="700" w:type="dxa"/>
            <w:tcBorders>
              <w:top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bookmarkStart w:id="19" w:name="sub_1502"/>
            <w:r w:rsidRPr="00156A14">
              <w:rPr>
                <w:rFonts w:ascii="Times New Roman" w:hAnsi="Times New Roman" w:cs="Times New Roman"/>
                <w:sz w:val="24"/>
                <w:szCs w:val="24"/>
                <w:lang w:bidi="ru-RU"/>
              </w:rPr>
              <w:t>5.1</w:t>
            </w:r>
            <w:bookmarkEnd w:id="19"/>
          </w:p>
        </w:tc>
        <w:tc>
          <w:tcPr>
            <w:tcW w:w="5040" w:type="dxa"/>
            <w:tcBorders>
              <w:top w:val="single" w:sz="4" w:space="0" w:color="auto"/>
              <w:left w:val="single" w:sz="4" w:space="0" w:color="auto"/>
              <w:bottom w:val="single" w:sz="4" w:space="0" w:color="auto"/>
              <w:right w:val="single" w:sz="4" w:space="0" w:color="auto"/>
            </w:tcBorders>
          </w:tcPr>
          <w:p w:rsidR="00156A14" w:rsidRPr="00156A14" w:rsidRDefault="00156A14" w:rsidP="005B4C2A">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Организация и принятие мер по повышению эффективности кадровой работы, касающейся ведения личных дел работников </w:t>
            </w:r>
            <w:r w:rsidR="005B4C2A">
              <w:rPr>
                <w:rFonts w:ascii="Times New Roman" w:hAnsi="Times New Roman" w:cs="Times New Roman"/>
                <w:sz w:val="24"/>
                <w:szCs w:val="24"/>
                <w:lang w:bidi="ru-RU"/>
              </w:rPr>
              <w:t>ИЯИ РАН</w:t>
            </w:r>
            <w:r w:rsidRPr="00156A14">
              <w:rPr>
                <w:rFonts w:ascii="Times New Roman" w:hAnsi="Times New Roman" w:cs="Times New Roman"/>
                <w:sz w:val="24"/>
                <w:szCs w:val="24"/>
                <w:lang w:bidi="ru-RU"/>
              </w:rPr>
              <w:t xml:space="preserve">, в том числе актуализация сведений </w:t>
            </w:r>
            <w:r w:rsidRPr="00156A14">
              <w:rPr>
                <w:rFonts w:ascii="Times New Roman" w:hAnsi="Times New Roman" w:cs="Times New Roman"/>
                <w:sz w:val="24"/>
                <w:szCs w:val="24"/>
                <w:lang w:bidi="ru-RU"/>
              </w:rPr>
              <w:br/>
              <w:t>о родственниках и свойственниках в целях выявления возможного конфликта интересов</w:t>
            </w:r>
          </w:p>
        </w:tc>
        <w:tc>
          <w:tcPr>
            <w:tcW w:w="2380" w:type="dxa"/>
            <w:tcBorders>
              <w:top w:val="single" w:sz="4" w:space="0" w:color="auto"/>
              <w:left w:val="single" w:sz="4" w:space="0" w:color="auto"/>
              <w:bottom w:val="single" w:sz="4" w:space="0" w:color="auto"/>
              <w:right w:val="single" w:sz="4" w:space="0" w:color="auto"/>
            </w:tcBorders>
          </w:tcPr>
          <w:p w:rsidR="005B4C2A" w:rsidRPr="005B4C2A"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директора по научной работе – А.Г. Панин</w:t>
            </w:r>
          </w:p>
          <w:p w:rsidR="00156A14" w:rsidRPr="00921567" w:rsidRDefault="005B4C2A" w:rsidP="005B4C2A">
            <w:pPr>
              <w:spacing w:after="0"/>
              <w:jc w:val="both"/>
              <w:rPr>
                <w:rFonts w:ascii="Times New Roman" w:hAnsi="Times New Roman" w:cs="Times New Roman"/>
                <w:sz w:val="24"/>
                <w:szCs w:val="24"/>
                <w:lang w:bidi="ru-RU"/>
              </w:rPr>
            </w:pPr>
            <w:r w:rsidRPr="005B4C2A">
              <w:rPr>
                <w:rFonts w:ascii="Times New Roman" w:hAnsi="Times New Roman" w:cs="Times New Roman"/>
                <w:sz w:val="24"/>
                <w:szCs w:val="24"/>
                <w:lang w:bidi="ru-RU"/>
              </w:rPr>
              <w:t>Заместитель заведующего по научной работе филиала БНО ИЯИ РАН - А.М. Гангапшев</w:t>
            </w:r>
            <w:r w:rsidR="00921567" w:rsidRPr="00921567">
              <w:rPr>
                <w:rFonts w:ascii="Times New Roman" w:hAnsi="Times New Roman" w:cs="Times New Roman"/>
                <w:sz w:val="24"/>
                <w:szCs w:val="24"/>
                <w:lang w:bidi="ru-RU"/>
              </w:rPr>
              <w:t>;</w:t>
            </w:r>
          </w:p>
          <w:p w:rsidR="00921567" w:rsidRPr="00156A14" w:rsidRDefault="00921567" w:rsidP="005B4C2A">
            <w:pPr>
              <w:spacing w:after="0"/>
              <w:jc w:val="both"/>
              <w:rPr>
                <w:rFonts w:ascii="Times New Roman" w:hAnsi="Times New Roman" w:cs="Times New Roman"/>
                <w:sz w:val="24"/>
                <w:szCs w:val="24"/>
                <w:lang w:bidi="ru-RU"/>
              </w:rPr>
            </w:pPr>
            <w:r w:rsidRPr="00921567">
              <w:rPr>
                <w:rFonts w:ascii="Times New Roman" w:hAnsi="Times New Roman" w:cs="Times New Roman"/>
                <w:sz w:val="24"/>
                <w:szCs w:val="24"/>
                <w:lang w:bidi="ru-RU"/>
              </w:rPr>
              <w:t>Заведующая отделом кадров – Е.А. Горшкова</w:t>
            </w:r>
            <w:r>
              <w:rPr>
                <w:rFonts w:ascii="Times New Roman" w:hAnsi="Times New Roman" w:cs="Times New Roman"/>
                <w:sz w:val="24"/>
                <w:szCs w:val="24"/>
                <w:lang w:bidi="ru-RU"/>
              </w:rPr>
              <w:t>.</w:t>
            </w:r>
          </w:p>
        </w:tc>
        <w:tc>
          <w:tcPr>
            <w:tcW w:w="168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Ежегодно, сентябрь</w:t>
            </w:r>
          </w:p>
        </w:tc>
        <w:tc>
          <w:tcPr>
            <w:tcW w:w="5180" w:type="dxa"/>
            <w:tcBorders>
              <w:top w:val="single" w:sz="4" w:space="0" w:color="auto"/>
              <w:left w:val="single" w:sz="4" w:space="0" w:color="auto"/>
              <w:bottom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Выявление фактов неуведомления работниками о возникновении конфликта интересов.</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Своевременное урегулирование возникшего конфликта интересов или предотвращение возможности его возникновения</w:t>
            </w:r>
          </w:p>
          <w:p w:rsidR="00156A14" w:rsidRPr="00156A14" w:rsidRDefault="00156A14" w:rsidP="00156A14">
            <w:pPr>
              <w:spacing w:after="0"/>
              <w:jc w:val="both"/>
              <w:rPr>
                <w:rFonts w:ascii="Times New Roman" w:hAnsi="Times New Roman" w:cs="Times New Roman"/>
                <w:sz w:val="24"/>
                <w:szCs w:val="24"/>
                <w:lang w:bidi="ru-RU"/>
              </w:rPr>
            </w:pPr>
          </w:p>
        </w:tc>
      </w:tr>
      <w:tr w:rsidR="00156A14" w:rsidRPr="00156A14" w:rsidTr="009D1F02">
        <w:tc>
          <w:tcPr>
            <w:tcW w:w="700" w:type="dxa"/>
            <w:tcBorders>
              <w:top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bookmarkStart w:id="20" w:name="sub_1504"/>
            <w:r w:rsidRPr="00156A14">
              <w:rPr>
                <w:rFonts w:ascii="Times New Roman" w:hAnsi="Times New Roman" w:cs="Times New Roman"/>
                <w:sz w:val="24"/>
                <w:szCs w:val="24"/>
                <w:lang w:bidi="ru-RU"/>
              </w:rPr>
              <w:t>5.2</w:t>
            </w:r>
            <w:bookmarkEnd w:id="20"/>
          </w:p>
        </w:tc>
        <w:tc>
          <w:tcPr>
            <w:tcW w:w="5040" w:type="dxa"/>
            <w:tcBorders>
              <w:top w:val="single" w:sz="4" w:space="0" w:color="auto"/>
              <w:left w:val="single" w:sz="4" w:space="0" w:color="auto"/>
              <w:bottom w:val="single" w:sz="4" w:space="0" w:color="auto"/>
              <w:right w:val="single" w:sz="4" w:space="0" w:color="auto"/>
            </w:tcBorders>
          </w:tcPr>
          <w:p w:rsidR="00156A14" w:rsidRPr="00156A14" w:rsidRDefault="00156A14" w:rsidP="00921567">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Взаимодействие и обмен данными в рамках компетенции с должностными лицами</w:t>
            </w:r>
            <w:r w:rsidR="00921567">
              <w:rPr>
                <w:rFonts w:ascii="Times New Roman" w:hAnsi="Times New Roman" w:cs="Times New Roman"/>
                <w:sz w:val="24"/>
                <w:szCs w:val="24"/>
                <w:lang w:bidi="ru-RU"/>
              </w:rPr>
              <w:t xml:space="preserve"> ИЯИ РАН</w:t>
            </w:r>
            <w:r w:rsidRPr="00156A14">
              <w:rPr>
                <w:rFonts w:ascii="Times New Roman" w:hAnsi="Times New Roman" w:cs="Times New Roman"/>
                <w:sz w:val="24"/>
                <w:szCs w:val="24"/>
                <w:lang w:bidi="ru-RU"/>
              </w:rPr>
              <w:t>, обладающими полномочиями по осуществлению внутреннего финансового контроля</w:t>
            </w:r>
          </w:p>
        </w:tc>
        <w:tc>
          <w:tcPr>
            <w:tcW w:w="2380" w:type="dxa"/>
            <w:tcBorders>
              <w:top w:val="single" w:sz="4" w:space="0" w:color="auto"/>
              <w:left w:val="single" w:sz="4" w:space="0" w:color="auto"/>
              <w:bottom w:val="single" w:sz="4" w:space="0" w:color="auto"/>
              <w:right w:val="single" w:sz="4" w:space="0" w:color="auto"/>
            </w:tcBorders>
          </w:tcPr>
          <w:p w:rsidR="00921567" w:rsidRPr="00921567" w:rsidRDefault="00921567" w:rsidP="00921567">
            <w:pPr>
              <w:spacing w:after="0"/>
              <w:jc w:val="both"/>
              <w:rPr>
                <w:rFonts w:ascii="Times New Roman" w:hAnsi="Times New Roman" w:cs="Times New Roman"/>
                <w:sz w:val="24"/>
                <w:szCs w:val="24"/>
                <w:lang w:bidi="ru-RU"/>
              </w:rPr>
            </w:pPr>
            <w:r w:rsidRPr="00921567">
              <w:rPr>
                <w:rFonts w:ascii="Times New Roman" w:hAnsi="Times New Roman" w:cs="Times New Roman"/>
                <w:sz w:val="24"/>
                <w:szCs w:val="24"/>
                <w:lang w:bidi="ru-RU"/>
              </w:rPr>
              <w:t>Заместитель директора по научной работе – А.Г. Панин</w:t>
            </w:r>
          </w:p>
          <w:p w:rsidR="00921567" w:rsidRPr="00921567" w:rsidRDefault="00921567" w:rsidP="00921567">
            <w:pPr>
              <w:spacing w:after="0"/>
              <w:jc w:val="both"/>
              <w:rPr>
                <w:rFonts w:ascii="Times New Roman" w:hAnsi="Times New Roman" w:cs="Times New Roman"/>
                <w:sz w:val="24"/>
                <w:szCs w:val="24"/>
                <w:lang w:bidi="ru-RU"/>
              </w:rPr>
            </w:pPr>
            <w:r w:rsidRPr="00921567">
              <w:rPr>
                <w:rFonts w:ascii="Times New Roman" w:hAnsi="Times New Roman" w:cs="Times New Roman"/>
                <w:sz w:val="24"/>
                <w:szCs w:val="24"/>
                <w:lang w:bidi="ru-RU"/>
              </w:rPr>
              <w:t>Заместитель заведующего по научной работе филиала БНО ИЯИ РАН - А.М. Гангапшев;</w:t>
            </w:r>
          </w:p>
          <w:p w:rsidR="00156A14" w:rsidRPr="00156A14" w:rsidRDefault="00921567" w:rsidP="00156A14">
            <w:pPr>
              <w:spacing w:after="0"/>
              <w:jc w:val="both"/>
              <w:rPr>
                <w:rFonts w:ascii="Times New Roman" w:hAnsi="Times New Roman" w:cs="Times New Roman"/>
                <w:sz w:val="24"/>
                <w:szCs w:val="24"/>
                <w:lang w:bidi="ru-RU"/>
              </w:rPr>
            </w:pPr>
            <w:r>
              <w:rPr>
                <w:rFonts w:ascii="Times New Roman" w:hAnsi="Times New Roman" w:cs="Times New Roman"/>
                <w:sz w:val="24"/>
                <w:szCs w:val="24"/>
                <w:lang w:bidi="ru-RU"/>
              </w:rPr>
              <w:t>Главный бухгалтер –С.С. Вартанян</w:t>
            </w:r>
          </w:p>
        </w:tc>
        <w:tc>
          <w:tcPr>
            <w:tcW w:w="168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Ежегодно</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до 1 октября</w:t>
            </w:r>
          </w:p>
        </w:tc>
        <w:tc>
          <w:tcPr>
            <w:tcW w:w="5180" w:type="dxa"/>
            <w:tcBorders>
              <w:top w:val="single" w:sz="4" w:space="0" w:color="auto"/>
              <w:left w:val="single" w:sz="4" w:space="0" w:color="auto"/>
              <w:bottom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Использование информации и данных внутреннего финансового контроля в целях осуществления полномочий по выявлению фактов возникновения личной заинтересованности и предотвращению конфликта интересов</w:t>
            </w:r>
          </w:p>
        </w:tc>
      </w:tr>
      <w:tr w:rsidR="00156A14" w:rsidRPr="00156A14" w:rsidTr="009D1F02">
        <w:tc>
          <w:tcPr>
            <w:tcW w:w="700" w:type="dxa"/>
            <w:tcBorders>
              <w:top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bookmarkStart w:id="21" w:name="sub_1507"/>
            <w:r w:rsidRPr="00156A14">
              <w:rPr>
                <w:rFonts w:ascii="Times New Roman" w:hAnsi="Times New Roman" w:cs="Times New Roman"/>
                <w:sz w:val="24"/>
                <w:szCs w:val="24"/>
                <w:lang w:bidi="ru-RU"/>
              </w:rPr>
              <w:t>5.3</w:t>
            </w:r>
            <w:bookmarkEnd w:id="21"/>
          </w:p>
        </w:tc>
        <w:tc>
          <w:tcPr>
            <w:tcW w:w="504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Проработка совместно с контрольно-надзорными и правоохранительными органами вопросов взаимодействия и обмена сведениями в целях выявления фактов несоответствия имущественного положения </w:t>
            </w:r>
            <w:r w:rsidRPr="00156A14">
              <w:rPr>
                <w:rFonts w:ascii="Times New Roman" w:hAnsi="Times New Roman" w:cs="Times New Roman"/>
                <w:sz w:val="24"/>
                <w:szCs w:val="24"/>
                <w:lang w:bidi="ru-RU"/>
              </w:rPr>
              <w:br/>
              <w:t xml:space="preserve">и (или) сформированных накоплений работников их доходам, а также фактов сокрытия указанными лицами доходов путем приобретения и оформления имущества </w:t>
            </w:r>
            <w:r w:rsidRPr="00156A14">
              <w:rPr>
                <w:rFonts w:ascii="Times New Roman" w:hAnsi="Times New Roman" w:cs="Times New Roman"/>
                <w:sz w:val="24"/>
                <w:szCs w:val="24"/>
                <w:lang w:bidi="ru-RU"/>
              </w:rPr>
              <w:br/>
              <w:t>на третьих лиц</w:t>
            </w:r>
          </w:p>
        </w:tc>
        <w:tc>
          <w:tcPr>
            <w:tcW w:w="2380" w:type="dxa"/>
            <w:tcBorders>
              <w:top w:val="single" w:sz="4" w:space="0" w:color="auto"/>
              <w:left w:val="single" w:sz="4" w:space="0" w:color="auto"/>
              <w:bottom w:val="single" w:sz="4" w:space="0" w:color="auto"/>
              <w:right w:val="single" w:sz="4" w:space="0" w:color="auto"/>
            </w:tcBorders>
          </w:tcPr>
          <w:p w:rsidR="00921567" w:rsidRPr="00921567" w:rsidRDefault="00921567" w:rsidP="00921567">
            <w:pPr>
              <w:spacing w:after="0"/>
              <w:jc w:val="both"/>
              <w:rPr>
                <w:rFonts w:ascii="Times New Roman" w:hAnsi="Times New Roman" w:cs="Times New Roman"/>
                <w:sz w:val="24"/>
                <w:szCs w:val="24"/>
                <w:lang w:bidi="ru-RU"/>
              </w:rPr>
            </w:pPr>
            <w:r w:rsidRPr="00921567">
              <w:rPr>
                <w:rFonts w:ascii="Times New Roman" w:hAnsi="Times New Roman" w:cs="Times New Roman"/>
                <w:sz w:val="24"/>
                <w:szCs w:val="24"/>
                <w:lang w:bidi="ru-RU"/>
              </w:rPr>
              <w:t>Заместитель директора по научной работе – А.Г. Панин</w:t>
            </w:r>
          </w:p>
          <w:p w:rsidR="00156A14" w:rsidRPr="00156A14" w:rsidRDefault="00921567" w:rsidP="00921567">
            <w:pPr>
              <w:spacing w:after="0"/>
              <w:jc w:val="both"/>
              <w:rPr>
                <w:rFonts w:ascii="Times New Roman" w:hAnsi="Times New Roman" w:cs="Times New Roman"/>
                <w:sz w:val="24"/>
                <w:szCs w:val="24"/>
                <w:lang w:bidi="ru-RU"/>
              </w:rPr>
            </w:pPr>
            <w:r w:rsidRPr="00921567">
              <w:rPr>
                <w:rFonts w:ascii="Times New Roman" w:hAnsi="Times New Roman" w:cs="Times New Roman"/>
                <w:sz w:val="24"/>
                <w:szCs w:val="24"/>
                <w:lang w:bidi="ru-RU"/>
              </w:rPr>
              <w:t>Заместитель заведующего по научной работе филиала БНО ИЯИ РАН - А.М. Гангапшев</w:t>
            </w:r>
          </w:p>
        </w:tc>
        <w:tc>
          <w:tcPr>
            <w:tcW w:w="1680" w:type="dxa"/>
            <w:tcBorders>
              <w:top w:val="single" w:sz="4" w:space="0" w:color="auto"/>
              <w:left w:val="single" w:sz="4" w:space="0" w:color="auto"/>
              <w:bottom w:val="single" w:sz="4" w:space="0" w:color="auto"/>
              <w:right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Ежегодно</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до 31 декабря</w:t>
            </w:r>
          </w:p>
        </w:tc>
        <w:tc>
          <w:tcPr>
            <w:tcW w:w="5180" w:type="dxa"/>
            <w:tcBorders>
              <w:top w:val="single" w:sz="4" w:space="0" w:color="auto"/>
              <w:left w:val="single" w:sz="4" w:space="0" w:color="auto"/>
              <w:bottom w:val="single" w:sz="4" w:space="0" w:color="auto"/>
            </w:tcBorders>
          </w:tcPr>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Выявление фактов несоответствия имущественного положения и (или) сформированных накоплений работников </w:t>
            </w:r>
            <w:r w:rsidRPr="00156A14">
              <w:rPr>
                <w:rFonts w:ascii="Times New Roman" w:hAnsi="Times New Roman" w:cs="Times New Roman"/>
                <w:sz w:val="24"/>
                <w:szCs w:val="24"/>
                <w:lang w:bidi="ru-RU"/>
              </w:rPr>
              <w:br/>
              <w:t xml:space="preserve">их доходам, а также фактов сокрытия указанными лицами доходов путем приобретения и оформления имущества </w:t>
            </w:r>
            <w:r w:rsidRPr="00156A14">
              <w:rPr>
                <w:rFonts w:ascii="Times New Roman" w:hAnsi="Times New Roman" w:cs="Times New Roman"/>
                <w:sz w:val="24"/>
                <w:szCs w:val="24"/>
                <w:lang w:bidi="ru-RU"/>
              </w:rPr>
              <w:br/>
              <w:t>на третьих лиц</w:t>
            </w:r>
          </w:p>
          <w:p w:rsidR="00156A14" w:rsidRPr="00156A14" w:rsidRDefault="00156A14" w:rsidP="00156A14">
            <w:pPr>
              <w:spacing w:after="0"/>
              <w:jc w:val="both"/>
              <w:rPr>
                <w:rFonts w:ascii="Times New Roman" w:hAnsi="Times New Roman" w:cs="Times New Roman"/>
                <w:sz w:val="24"/>
                <w:szCs w:val="24"/>
                <w:lang w:bidi="ru-RU"/>
              </w:rPr>
            </w:pPr>
            <w:r w:rsidRPr="00156A14">
              <w:rPr>
                <w:rFonts w:ascii="Times New Roman" w:hAnsi="Times New Roman" w:cs="Times New Roman"/>
                <w:sz w:val="24"/>
                <w:szCs w:val="24"/>
                <w:lang w:bidi="ru-RU"/>
              </w:rPr>
              <w:t xml:space="preserve">Осуществление проверок достоверности </w:t>
            </w:r>
            <w:r w:rsidRPr="00156A14">
              <w:rPr>
                <w:rFonts w:ascii="Times New Roman" w:hAnsi="Times New Roman" w:cs="Times New Roman"/>
                <w:sz w:val="24"/>
                <w:szCs w:val="24"/>
                <w:lang w:bidi="ru-RU"/>
              </w:rPr>
              <w:br/>
              <w:t xml:space="preserve">и полноты сведений о доходах, представленных работниками, и (или) соблюдения ими требований к служебному поведению </w:t>
            </w:r>
            <w:r w:rsidRPr="00156A14">
              <w:rPr>
                <w:rFonts w:ascii="Times New Roman" w:hAnsi="Times New Roman" w:cs="Times New Roman"/>
                <w:sz w:val="24"/>
                <w:szCs w:val="24"/>
                <w:lang w:bidi="ru-RU"/>
              </w:rPr>
              <w:br/>
              <w:t>(в случаях, установленных законодательством Российской Федерации о противодействии коррупции)</w:t>
            </w:r>
          </w:p>
        </w:tc>
      </w:tr>
    </w:tbl>
    <w:p w:rsidR="00156A14" w:rsidRPr="00156A14" w:rsidRDefault="00156A14" w:rsidP="00DA35AA">
      <w:pPr>
        <w:spacing w:after="0"/>
        <w:jc w:val="both"/>
        <w:rPr>
          <w:rFonts w:ascii="Times New Roman" w:hAnsi="Times New Roman" w:cs="Times New Roman"/>
          <w:sz w:val="24"/>
          <w:szCs w:val="24"/>
          <w:lang w:bidi="ru-RU"/>
        </w:rPr>
      </w:pPr>
    </w:p>
    <w:sectPr w:rsidR="00156A14" w:rsidRPr="00156A14" w:rsidSect="00156A14">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80E8A"/>
    <w:multiLevelType w:val="hybridMultilevel"/>
    <w:tmpl w:val="D2F45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816EF9"/>
    <w:multiLevelType w:val="hybridMultilevel"/>
    <w:tmpl w:val="FFFFFFFF"/>
    <w:lvl w:ilvl="0" w:tplc="5D5ABCC0">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711"/>
    <w:rsid w:val="00151742"/>
    <w:rsid w:val="00154869"/>
    <w:rsid w:val="00156A14"/>
    <w:rsid w:val="00357711"/>
    <w:rsid w:val="003840DE"/>
    <w:rsid w:val="005070BE"/>
    <w:rsid w:val="005B4C2A"/>
    <w:rsid w:val="007F2960"/>
    <w:rsid w:val="008A0DE3"/>
    <w:rsid w:val="008D6C93"/>
    <w:rsid w:val="00921567"/>
    <w:rsid w:val="009D1F02"/>
    <w:rsid w:val="009F6922"/>
    <w:rsid w:val="00B92F6F"/>
    <w:rsid w:val="00BE3008"/>
    <w:rsid w:val="00C16837"/>
    <w:rsid w:val="00D23EB1"/>
    <w:rsid w:val="00DA35AA"/>
    <w:rsid w:val="00FC1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6A14"/>
    <w:pPr>
      <w:ind w:left="720"/>
      <w:contextualSpacing/>
    </w:pPr>
  </w:style>
  <w:style w:type="paragraph" w:styleId="a4">
    <w:name w:val="Balloon Text"/>
    <w:basedOn w:val="a"/>
    <w:link w:val="a5"/>
    <w:uiPriority w:val="99"/>
    <w:semiHidden/>
    <w:unhideWhenUsed/>
    <w:rsid w:val="00D23E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3E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6A14"/>
    <w:pPr>
      <w:ind w:left="720"/>
      <w:contextualSpacing/>
    </w:pPr>
  </w:style>
  <w:style w:type="paragraph" w:styleId="a4">
    <w:name w:val="Balloon Text"/>
    <w:basedOn w:val="a"/>
    <w:link w:val="a5"/>
    <w:uiPriority w:val="99"/>
    <w:semiHidden/>
    <w:unhideWhenUsed/>
    <w:rsid w:val="00D23E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3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1983</Words>
  <Characters>11308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2025-03-18T11:40:00Z</cp:lastPrinted>
  <dcterms:created xsi:type="dcterms:W3CDTF">2025-08-07T15:07:00Z</dcterms:created>
  <dcterms:modified xsi:type="dcterms:W3CDTF">2025-08-07T15:16:00Z</dcterms:modified>
</cp:coreProperties>
</file>