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ED0" w:rsidRPr="00207ED0" w:rsidRDefault="00207ED0" w:rsidP="00207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207ED0" w:rsidRPr="00207ED0" w:rsidRDefault="00207ED0" w:rsidP="00207ED0">
      <w:pPr>
        <w:pStyle w:val="HTML"/>
      </w:pPr>
    </w:p>
    <w:p w:rsidR="00207ED0" w:rsidRDefault="00207ED0" w:rsidP="0026444A">
      <w:pPr>
        <w:pStyle w:val="HTML"/>
        <w:jc w:val="center"/>
      </w:pPr>
      <w:r>
        <w:t>Уважаемые коллеги,</w:t>
      </w:r>
    </w:p>
    <w:p w:rsidR="00207ED0" w:rsidRPr="008972B0" w:rsidRDefault="00207ED0" w:rsidP="00207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207ED0" w:rsidRPr="008972B0" w:rsidRDefault="00207ED0" w:rsidP="00207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26444A" w:rsidRDefault="00207ED0" w:rsidP="00264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207ED0">
        <w:rPr>
          <w:rFonts w:ascii="Courier New" w:eastAsia="Times New Roman" w:hAnsi="Courier New" w:cs="Courier New"/>
          <w:sz w:val="20"/>
          <w:szCs w:val="20"/>
          <w:lang w:eastAsia="ru-RU"/>
        </w:rPr>
        <w:t>пр</w:t>
      </w:r>
      <w:r w:rsidR="0026444A">
        <w:rPr>
          <w:rFonts w:ascii="Courier New" w:eastAsia="Times New Roman" w:hAnsi="Courier New" w:cs="Courier New"/>
          <w:sz w:val="20"/>
          <w:szCs w:val="20"/>
          <w:lang w:eastAsia="ru-RU"/>
        </w:rPr>
        <w:t>иглашаем вас на семинар ИЯИ РАН</w:t>
      </w:r>
    </w:p>
    <w:p w:rsidR="0026444A" w:rsidRPr="0026444A" w:rsidRDefault="0026444A" w:rsidP="00264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26444A" w:rsidRPr="0026444A" w:rsidRDefault="0026444A" w:rsidP="00264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
          <w:color w:val="FF0000"/>
          <w:sz w:val="24"/>
          <w:szCs w:val="24"/>
          <w:lang w:val="en-US" w:eastAsia="ru-RU"/>
        </w:rPr>
      </w:pPr>
      <w:r w:rsidRPr="0026444A">
        <w:rPr>
          <w:rFonts w:ascii="Courier New" w:eastAsia="Times New Roman" w:hAnsi="Courier New" w:cs="Courier New"/>
          <w:b/>
          <w:color w:val="FF0000"/>
          <w:sz w:val="24"/>
          <w:szCs w:val="24"/>
          <w:lang w:eastAsia="ru-RU"/>
        </w:rPr>
        <w:t xml:space="preserve">Эксперимент Т2К и проект </w:t>
      </w:r>
      <w:proofErr w:type="spellStart"/>
      <w:r w:rsidRPr="0026444A">
        <w:rPr>
          <w:rFonts w:ascii="Courier New" w:eastAsia="Times New Roman" w:hAnsi="Courier New" w:cs="Courier New"/>
          <w:b/>
          <w:color w:val="FF0000"/>
          <w:sz w:val="24"/>
          <w:szCs w:val="24"/>
          <w:lang w:eastAsia="ru-RU"/>
        </w:rPr>
        <w:t>Гипер-Камиоканде</w:t>
      </w:r>
      <w:proofErr w:type="spellEnd"/>
    </w:p>
    <w:p w:rsidR="0026444A" w:rsidRPr="0026444A" w:rsidRDefault="0026444A" w:rsidP="00264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
          <w:color w:val="FF0000"/>
          <w:sz w:val="24"/>
          <w:szCs w:val="24"/>
          <w:lang w:val="en-US" w:eastAsia="ru-RU"/>
        </w:rPr>
      </w:pPr>
    </w:p>
    <w:p w:rsidR="0026444A" w:rsidRPr="00207ED0" w:rsidRDefault="0026444A" w:rsidP="00264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6444A">
        <w:rPr>
          <w:rFonts w:ascii="Courier New" w:eastAsia="Times New Roman" w:hAnsi="Courier New" w:cs="Courier New"/>
          <w:sz w:val="20"/>
          <w:szCs w:val="20"/>
          <w:u w:val="single"/>
          <w:lang w:eastAsia="ru-RU"/>
        </w:rPr>
        <w:t xml:space="preserve">Докладчики: </w:t>
      </w:r>
      <w:r w:rsidRPr="00207ED0">
        <w:rPr>
          <w:rFonts w:ascii="Courier New" w:eastAsia="Times New Roman" w:hAnsi="Courier New" w:cs="Courier New"/>
          <w:sz w:val="20"/>
          <w:szCs w:val="20"/>
          <w:lang w:eastAsia="ru-RU"/>
        </w:rPr>
        <w:t xml:space="preserve">М. </w:t>
      </w:r>
      <w:proofErr w:type="spellStart"/>
      <w:r w:rsidRPr="00207ED0">
        <w:rPr>
          <w:rFonts w:ascii="Courier New" w:eastAsia="Times New Roman" w:hAnsi="Courier New" w:cs="Courier New"/>
          <w:sz w:val="20"/>
          <w:szCs w:val="20"/>
          <w:lang w:eastAsia="ru-RU"/>
        </w:rPr>
        <w:t>Йокояма</w:t>
      </w:r>
      <w:proofErr w:type="spellEnd"/>
      <w:r w:rsidRPr="00207ED0">
        <w:rPr>
          <w:rFonts w:ascii="Courier New" w:eastAsia="Times New Roman" w:hAnsi="Courier New" w:cs="Courier New"/>
          <w:sz w:val="20"/>
          <w:szCs w:val="20"/>
          <w:lang w:eastAsia="ru-RU"/>
        </w:rPr>
        <w:t xml:space="preserve"> (Университет Токио), К. </w:t>
      </w:r>
      <w:proofErr w:type="spellStart"/>
      <w:r w:rsidRPr="00207ED0">
        <w:rPr>
          <w:rFonts w:ascii="Courier New" w:eastAsia="Times New Roman" w:hAnsi="Courier New" w:cs="Courier New"/>
          <w:sz w:val="20"/>
          <w:szCs w:val="20"/>
          <w:lang w:eastAsia="ru-RU"/>
        </w:rPr>
        <w:t>Сакашита</w:t>
      </w:r>
      <w:proofErr w:type="spellEnd"/>
      <w:r w:rsidRPr="00207ED0">
        <w:rPr>
          <w:rFonts w:ascii="Courier New" w:eastAsia="Times New Roman" w:hAnsi="Courier New" w:cs="Courier New"/>
          <w:sz w:val="20"/>
          <w:szCs w:val="20"/>
          <w:lang w:eastAsia="ru-RU"/>
        </w:rPr>
        <w:t xml:space="preserve"> (КЕК/J-PARC),  </w:t>
      </w:r>
    </w:p>
    <w:p w:rsidR="0026444A" w:rsidRPr="00207ED0" w:rsidRDefault="0026444A" w:rsidP="00264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07ED0">
        <w:rPr>
          <w:rFonts w:ascii="Courier New" w:eastAsia="Times New Roman" w:hAnsi="Courier New" w:cs="Courier New"/>
          <w:sz w:val="20"/>
          <w:szCs w:val="20"/>
          <w:lang w:eastAsia="ru-RU"/>
        </w:rPr>
        <w:t xml:space="preserve">М. </w:t>
      </w:r>
      <w:proofErr w:type="spellStart"/>
      <w:r w:rsidRPr="00207ED0">
        <w:rPr>
          <w:rFonts w:ascii="Courier New" w:eastAsia="Times New Roman" w:hAnsi="Courier New" w:cs="Courier New"/>
          <w:sz w:val="20"/>
          <w:szCs w:val="20"/>
          <w:lang w:eastAsia="ru-RU"/>
        </w:rPr>
        <w:t>Шиозава</w:t>
      </w:r>
      <w:proofErr w:type="spellEnd"/>
      <w:r w:rsidRPr="00207ED0">
        <w:rPr>
          <w:rFonts w:ascii="Courier New" w:eastAsia="Times New Roman" w:hAnsi="Courier New" w:cs="Courier New"/>
          <w:sz w:val="20"/>
          <w:szCs w:val="20"/>
          <w:lang w:eastAsia="ru-RU"/>
        </w:rPr>
        <w:t xml:space="preserve"> (Институт исследования космических лучей Университета Токио)</w:t>
      </w:r>
    </w:p>
    <w:p w:rsidR="0026444A" w:rsidRPr="0026444A" w:rsidRDefault="0026444A" w:rsidP="00264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
          <w:sz w:val="24"/>
          <w:szCs w:val="24"/>
          <w:lang w:eastAsia="ru-RU"/>
        </w:rPr>
      </w:pPr>
    </w:p>
    <w:p w:rsidR="0026444A" w:rsidRDefault="0026444A" w:rsidP="00207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семинар</w:t>
      </w:r>
      <w:r w:rsidR="00207ED0" w:rsidRPr="00207ED0">
        <w:rPr>
          <w:rFonts w:ascii="Courier New" w:eastAsia="Times New Roman" w:hAnsi="Courier New" w:cs="Courier New"/>
          <w:sz w:val="20"/>
          <w:szCs w:val="20"/>
          <w:lang w:eastAsia="ru-RU"/>
        </w:rPr>
        <w:t xml:space="preserve"> состоится</w:t>
      </w:r>
      <w:r>
        <w:rPr>
          <w:rFonts w:ascii="Courier New" w:eastAsia="Times New Roman" w:hAnsi="Courier New" w:cs="Courier New"/>
          <w:sz w:val="20"/>
          <w:szCs w:val="20"/>
          <w:lang w:eastAsia="ru-RU"/>
        </w:rPr>
        <w:t xml:space="preserve"> </w:t>
      </w:r>
      <w:r w:rsidR="00207ED0" w:rsidRPr="0026444A">
        <w:rPr>
          <w:rFonts w:ascii="Courier New" w:eastAsia="Times New Roman" w:hAnsi="Courier New" w:cs="Courier New"/>
          <w:b/>
          <w:color w:val="FF0000"/>
          <w:sz w:val="20"/>
          <w:szCs w:val="20"/>
          <w:lang w:eastAsia="ru-RU"/>
        </w:rPr>
        <w:t>25 апреля 2019 г., в 15:00,</w:t>
      </w:r>
      <w:r w:rsidRPr="0026444A">
        <w:rPr>
          <w:rFonts w:ascii="Courier New" w:eastAsia="Times New Roman" w:hAnsi="Courier New" w:cs="Courier New"/>
          <w:b/>
          <w:color w:val="FF0000"/>
          <w:sz w:val="20"/>
          <w:szCs w:val="20"/>
          <w:lang w:eastAsia="ru-RU"/>
        </w:rPr>
        <w:t xml:space="preserve"> </w:t>
      </w:r>
      <w:r w:rsidR="00207ED0" w:rsidRPr="0026444A">
        <w:rPr>
          <w:rFonts w:ascii="Courier New" w:eastAsia="Times New Roman" w:hAnsi="Courier New" w:cs="Courier New"/>
          <w:b/>
          <w:color w:val="FF0000"/>
          <w:sz w:val="20"/>
          <w:szCs w:val="20"/>
          <w:lang w:eastAsia="ru-RU"/>
        </w:rPr>
        <w:t>в конференц-зале ИЯИ РАН</w:t>
      </w:r>
      <w:r w:rsidR="00207ED0" w:rsidRPr="00207ED0">
        <w:rPr>
          <w:rFonts w:ascii="Courier New" w:eastAsia="Times New Roman" w:hAnsi="Courier New" w:cs="Courier New"/>
          <w:sz w:val="20"/>
          <w:szCs w:val="20"/>
          <w:lang w:eastAsia="ru-RU"/>
        </w:rPr>
        <w:t xml:space="preserve"> </w:t>
      </w:r>
    </w:p>
    <w:p w:rsidR="00207ED0" w:rsidRPr="00207ED0" w:rsidRDefault="00207ED0" w:rsidP="00207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07ED0">
        <w:rPr>
          <w:rFonts w:ascii="Courier New" w:eastAsia="Times New Roman" w:hAnsi="Courier New" w:cs="Courier New"/>
          <w:sz w:val="20"/>
          <w:szCs w:val="20"/>
          <w:lang w:eastAsia="ru-RU"/>
        </w:rPr>
        <w:t xml:space="preserve">по </w:t>
      </w:r>
      <w:proofErr w:type="spellStart"/>
      <w:r w:rsidRPr="00207ED0">
        <w:rPr>
          <w:rFonts w:ascii="Courier New" w:eastAsia="Times New Roman" w:hAnsi="Courier New" w:cs="Courier New"/>
          <w:sz w:val="20"/>
          <w:szCs w:val="20"/>
          <w:lang w:eastAsia="ru-RU"/>
        </w:rPr>
        <w:t>адресу</w:t>
      </w:r>
      <w:proofErr w:type="gramStart"/>
      <w:r w:rsidRPr="00207ED0">
        <w:rPr>
          <w:rFonts w:ascii="Courier New" w:eastAsia="Times New Roman" w:hAnsi="Courier New" w:cs="Courier New"/>
          <w:sz w:val="20"/>
          <w:szCs w:val="20"/>
          <w:lang w:eastAsia="ru-RU"/>
        </w:rPr>
        <w:t>:г</w:t>
      </w:r>
      <w:proofErr w:type="spellEnd"/>
      <w:proofErr w:type="gramEnd"/>
      <w:r w:rsidRPr="00207ED0">
        <w:rPr>
          <w:rFonts w:ascii="Courier New" w:eastAsia="Times New Roman" w:hAnsi="Courier New" w:cs="Courier New"/>
          <w:sz w:val="20"/>
          <w:szCs w:val="20"/>
          <w:lang w:eastAsia="ru-RU"/>
        </w:rPr>
        <w:t>. Москва, проспект 60-летия Октября, д. 7а.</w:t>
      </w:r>
    </w:p>
    <w:p w:rsidR="00207ED0" w:rsidRPr="00207ED0" w:rsidRDefault="00207ED0" w:rsidP="00207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207ED0" w:rsidRPr="00207ED0" w:rsidRDefault="00207ED0" w:rsidP="00207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207ED0" w:rsidRPr="008972B0" w:rsidRDefault="00207ED0" w:rsidP="00207ED0">
      <w:pPr>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07ED0">
        <w:rPr>
          <w:rFonts w:ascii="Courier New" w:eastAsia="Times New Roman" w:hAnsi="Courier New" w:cs="Courier New"/>
          <w:sz w:val="20"/>
          <w:szCs w:val="20"/>
          <w:lang w:eastAsia="ru-RU"/>
        </w:rPr>
        <w:t>Рабочий</w:t>
      </w:r>
      <w:r w:rsidRPr="008972B0">
        <w:rPr>
          <w:rFonts w:ascii="Courier New" w:eastAsia="Times New Roman" w:hAnsi="Courier New" w:cs="Courier New"/>
          <w:sz w:val="20"/>
          <w:szCs w:val="20"/>
          <w:lang w:val="en-US" w:eastAsia="ru-RU"/>
        </w:rPr>
        <w:t xml:space="preserve"> </w:t>
      </w:r>
      <w:r w:rsidRPr="00207ED0">
        <w:rPr>
          <w:rFonts w:ascii="Courier New" w:eastAsia="Times New Roman" w:hAnsi="Courier New" w:cs="Courier New"/>
          <w:sz w:val="20"/>
          <w:szCs w:val="20"/>
          <w:lang w:eastAsia="ru-RU"/>
        </w:rPr>
        <w:t>язык</w:t>
      </w:r>
      <w:r w:rsidRPr="008972B0">
        <w:rPr>
          <w:rFonts w:ascii="Courier New" w:eastAsia="Times New Roman" w:hAnsi="Courier New" w:cs="Courier New"/>
          <w:sz w:val="20"/>
          <w:szCs w:val="20"/>
          <w:lang w:val="en-US" w:eastAsia="ru-RU"/>
        </w:rPr>
        <w:t xml:space="preserve">: </w:t>
      </w:r>
      <w:r w:rsidRPr="00207ED0">
        <w:rPr>
          <w:rFonts w:ascii="Courier New" w:eastAsia="Times New Roman" w:hAnsi="Courier New" w:cs="Courier New"/>
          <w:sz w:val="20"/>
          <w:szCs w:val="20"/>
          <w:lang w:eastAsia="ru-RU"/>
        </w:rPr>
        <w:t>английский</w:t>
      </w:r>
    </w:p>
    <w:p w:rsidR="0026444A" w:rsidRPr="0026444A" w:rsidRDefault="0026444A" w:rsidP="00207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207ED0" w:rsidRPr="00207ED0" w:rsidRDefault="00207ED0" w:rsidP="00207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07ED0">
        <w:rPr>
          <w:rFonts w:ascii="Courier New" w:eastAsia="Times New Roman" w:hAnsi="Courier New" w:cs="Courier New"/>
          <w:sz w:val="20"/>
          <w:szCs w:val="20"/>
          <w:lang w:val="en-US" w:eastAsia="ru-RU"/>
        </w:rPr>
        <w:t xml:space="preserve">Speakers: M. Yokoyama (University of Tokyo), K. </w:t>
      </w:r>
      <w:proofErr w:type="spellStart"/>
      <w:r w:rsidRPr="00207ED0">
        <w:rPr>
          <w:rFonts w:ascii="Courier New" w:eastAsia="Times New Roman" w:hAnsi="Courier New" w:cs="Courier New"/>
          <w:sz w:val="20"/>
          <w:szCs w:val="20"/>
          <w:lang w:val="en-US" w:eastAsia="ru-RU"/>
        </w:rPr>
        <w:t>Sakashita</w:t>
      </w:r>
      <w:proofErr w:type="spellEnd"/>
      <w:r w:rsidRPr="00207ED0">
        <w:rPr>
          <w:rFonts w:ascii="Courier New" w:eastAsia="Times New Roman" w:hAnsi="Courier New" w:cs="Courier New"/>
          <w:sz w:val="20"/>
          <w:szCs w:val="20"/>
          <w:lang w:val="en-US" w:eastAsia="ru-RU"/>
        </w:rPr>
        <w:t xml:space="preserve"> (KEK and </w:t>
      </w:r>
    </w:p>
    <w:p w:rsidR="00207ED0" w:rsidRPr="00207ED0" w:rsidRDefault="00207ED0" w:rsidP="00207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07ED0">
        <w:rPr>
          <w:rFonts w:ascii="Courier New" w:eastAsia="Times New Roman" w:hAnsi="Courier New" w:cs="Courier New"/>
          <w:sz w:val="20"/>
          <w:szCs w:val="20"/>
          <w:lang w:val="en-US" w:eastAsia="ru-RU"/>
        </w:rPr>
        <w:t xml:space="preserve">J-PARC) and M. </w:t>
      </w:r>
      <w:proofErr w:type="spellStart"/>
      <w:r w:rsidRPr="00207ED0">
        <w:rPr>
          <w:rFonts w:ascii="Courier New" w:eastAsia="Times New Roman" w:hAnsi="Courier New" w:cs="Courier New"/>
          <w:sz w:val="20"/>
          <w:szCs w:val="20"/>
          <w:lang w:val="en-US" w:eastAsia="ru-RU"/>
        </w:rPr>
        <w:t>Shiozawa</w:t>
      </w:r>
      <w:proofErr w:type="spellEnd"/>
      <w:r w:rsidRPr="00207ED0">
        <w:rPr>
          <w:rFonts w:ascii="Courier New" w:eastAsia="Times New Roman" w:hAnsi="Courier New" w:cs="Courier New"/>
          <w:sz w:val="20"/>
          <w:szCs w:val="20"/>
          <w:lang w:val="en-US" w:eastAsia="ru-RU"/>
        </w:rPr>
        <w:t xml:space="preserve"> (Institute for Cosmic Ray Research, University </w:t>
      </w:r>
    </w:p>
    <w:p w:rsidR="00207ED0" w:rsidRPr="00207ED0" w:rsidRDefault="00207ED0" w:rsidP="00207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roofErr w:type="gramStart"/>
      <w:r w:rsidRPr="00207ED0">
        <w:rPr>
          <w:rFonts w:ascii="Courier New" w:eastAsia="Times New Roman" w:hAnsi="Courier New" w:cs="Courier New"/>
          <w:sz w:val="20"/>
          <w:szCs w:val="20"/>
          <w:lang w:val="en-US" w:eastAsia="ru-RU"/>
        </w:rPr>
        <w:t>of</w:t>
      </w:r>
      <w:proofErr w:type="gramEnd"/>
      <w:r w:rsidRPr="00207ED0">
        <w:rPr>
          <w:rFonts w:ascii="Courier New" w:eastAsia="Times New Roman" w:hAnsi="Courier New" w:cs="Courier New"/>
          <w:sz w:val="20"/>
          <w:szCs w:val="20"/>
          <w:lang w:val="en-US" w:eastAsia="ru-RU"/>
        </w:rPr>
        <w:t xml:space="preserve"> Tokyo)</w:t>
      </w:r>
    </w:p>
    <w:p w:rsidR="00207ED0" w:rsidRPr="00207ED0" w:rsidRDefault="00207ED0" w:rsidP="00207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07ED0">
        <w:rPr>
          <w:rFonts w:ascii="Courier New" w:eastAsia="Times New Roman" w:hAnsi="Courier New" w:cs="Courier New"/>
          <w:sz w:val="20"/>
          <w:szCs w:val="20"/>
          <w:lang w:val="en-US" w:eastAsia="ru-RU"/>
        </w:rPr>
        <w:t>Subject: Experiment T2K and Hyper-</w:t>
      </w:r>
      <w:proofErr w:type="spellStart"/>
      <w:r w:rsidRPr="00207ED0">
        <w:rPr>
          <w:rFonts w:ascii="Courier New" w:eastAsia="Times New Roman" w:hAnsi="Courier New" w:cs="Courier New"/>
          <w:sz w:val="20"/>
          <w:szCs w:val="20"/>
          <w:lang w:val="en-US" w:eastAsia="ru-RU"/>
        </w:rPr>
        <w:t>Kamiokande</w:t>
      </w:r>
      <w:proofErr w:type="spellEnd"/>
      <w:r w:rsidRPr="00207ED0">
        <w:rPr>
          <w:rFonts w:ascii="Courier New" w:eastAsia="Times New Roman" w:hAnsi="Courier New" w:cs="Courier New"/>
          <w:sz w:val="20"/>
          <w:szCs w:val="20"/>
          <w:lang w:val="en-US" w:eastAsia="ru-RU"/>
        </w:rPr>
        <w:t xml:space="preserve"> Project</w:t>
      </w:r>
    </w:p>
    <w:p w:rsidR="00207ED0" w:rsidRPr="00207ED0" w:rsidRDefault="00207ED0" w:rsidP="00207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07ED0" w:rsidRPr="00207ED0" w:rsidRDefault="00207ED0" w:rsidP="00207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07ED0">
        <w:rPr>
          <w:rFonts w:ascii="Courier New" w:eastAsia="Times New Roman" w:hAnsi="Courier New" w:cs="Courier New"/>
          <w:sz w:val="20"/>
          <w:szCs w:val="20"/>
          <w:lang w:val="en-US" w:eastAsia="ru-RU"/>
        </w:rPr>
        <w:t>Place: conference-hall of the INR RAS (Moscow)</w:t>
      </w:r>
    </w:p>
    <w:p w:rsidR="00207ED0" w:rsidRPr="00207ED0" w:rsidRDefault="00207ED0" w:rsidP="00207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07ED0">
        <w:rPr>
          <w:rFonts w:ascii="Courier New" w:eastAsia="Times New Roman" w:hAnsi="Courier New" w:cs="Courier New"/>
          <w:sz w:val="20"/>
          <w:szCs w:val="20"/>
          <w:lang w:val="en-US" w:eastAsia="ru-RU"/>
        </w:rPr>
        <w:t>Time: 15:00, 25/Apr/2019, Thu</w:t>
      </w:r>
    </w:p>
    <w:p w:rsidR="00207ED0" w:rsidRPr="00207ED0" w:rsidRDefault="00207ED0" w:rsidP="00207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6444A" w:rsidRPr="00AC5B2E" w:rsidRDefault="0026444A" w:rsidP="00264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6444A" w:rsidRPr="008972B0" w:rsidRDefault="0026444A" w:rsidP="00264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6444A" w:rsidRPr="00911D32" w:rsidRDefault="0026444A" w:rsidP="00264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lang w:val="en-US" w:eastAsia="ru-RU"/>
        </w:rPr>
      </w:pPr>
      <w:r w:rsidRPr="00207ED0">
        <w:rPr>
          <w:rFonts w:ascii="Courier New" w:eastAsia="Times New Roman" w:hAnsi="Courier New" w:cs="Courier New"/>
          <w:sz w:val="20"/>
          <w:szCs w:val="20"/>
          <w:lang w:val="en-US" w:eastAsia="ru-RU"/>
        </w:rPr>
        <w:t xml:space="preserve">                       </w:t>
      </w:r>
      <w:r w:rsidRPr="00911D32">
        <w:rPr>
          <w:rFonts w:ascii="Courier New" w:eastAsia="Times New Roman" w:hAnsi="Courier New" w:cs="Courier New"/>
          <w:b/>
          <w:sz w:val="20"/>
          <w:szCs w:val="20"/>
          <w:lang w:val="en-US" w:eastAsia="ru-RU"/>
        </w:rPr>
        <w:t>Abstract</w:t>
      </w:r>
    </w:p>
    <w:p w:rsidR="0026444A" w:rsidRPr="00207ED0" w:rsidRDefault="0026444A" w:rsidP="00264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6444A" w:rsidRPr="00207ED0" w:rsidRDefault="0026444A" w:rsidP="00264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en-US" w:eastAsia="ru-RU"/>
        </w:rPr>
      </w:pPr>
      <w:r w:rsidRPr="00207ED0">
        <w:rPr>
          <w:rFonts w:ascii="Courier New" w:eastAsia="Times New Roman" w:hAnsi="Courier New" w:cs="Courier New"/>
          <w:sz w:val="20"/>
          <w:szCs w:val="20"/>
          <w:lang w:val="en-US" w:eastAsia="ru-RU"/>
        </w:rPr>
        <w:t xml:space="preserve">The T2K experiment is an accelerator based long baseline neutrino oscillation experiment which produces a </w:t>
      </w:r>
      <w:proofErr w:type="spellStart"/>
      <w:r w:rsidRPr="00207ED0">
        <w:rPr>
          <w:rFonts w:ascii="Courier New" w:eastAsia="Times New Roman" w:hAnsi="Courier New" w:cs="Courier New"/>
          <w:sz w:val="20"/>
          <w:szCs w:val="20"/>
          <w:lang w:val="en-US" w:eastAsia="ru-RU"/>
        </w:rPr>
        <w:t>muon</w:t>
      </w:r>
      <w:proofErr w:type="spellEnd"/>
      <w:r w:rsidRPr="00207ED0">
        <w:rPr>
          <w:rFonts w:ascii="Courier New" w:eastAsia="Times New Roman" w:hAnsi="Courier New" w:cs="Courier New"/>
          <w:sz w:val="20"/>
          <w:szCs w:val="20"/>
          <w:lang w:val="en-US" w:eastAsia="ru-RU"/>
        </w:rPr>
        <w:t xml:space="preserve"> neutrino beam at J-PARC, Japan Proton Accelerator Research complex, and detect the neutrinos by The</w:t>
      </w:r>
      <w:r w:rsidRPr="00614E74">
        <w:rPr>
          <w:rFonts w:ascii="Courier New" w:eastAsia="Times New Roman" w:hAnsi="Courier New" w:cs="Courier New"/>
          <w:sz w:val="20"/>
          <w:szCs w:val="20"/>
          <w:lang w:val="en-US" w:eastAsia="ru-RU"/>
        </w:rPr>
        <w:t xml:space="preserve"> </w:t>
      </w:r>
      <w:r w:rsidRPr="00207ED0">
        <w:rPr>
          <w:rFonts w:ascii="Courier New" w:eastAsia="Times New Roman" w:hAnsi="Courier New" w:cs="Courier New"/>
          <w:sz w:val="20"/>
          <w:szCs w:val="20"/>
          <w:lang w:val="en-US" w:eastAsia="ru-RU"/>
        </w:rPr>
        <w:t>Super-</w:t>
      </w:r>
      <w:proofErr w:type="spellStart"/>
      <w:r w:rsidRPr="00207ED0">
        <w:rPr>
          <w:rFonts w:ascii="Courier New" w:eastAsia="Times New Roman" w:hAnsi="Courier New" w:cs="Courier New"/>
          <w:sz w:val="20"/>
          <w:szCs w:val="20"/>
          <w:lang w:val="en-US" w:eastAsia="ru-RU"/>
        </w:rPr>
        <w:t>Kamiokande</w:t>
      </w:r>
      <w:proofErr w:type="spellEnd"/>
      <w:r w:rsidRPr="00207ED0">
        <w:rPr>
          <w:rFonts w:ascii="Courier New" w:eastAsia="Times New Roman" w:hAnsi="Courier New" w:cs="Courier New"/>
          <w:sz w:val="20"/>
          <w:szCs w:val="20"/>
          <w:lang w:val="en-US" w:eastAsia="ru-RU"/>
        </w:rPr>
        <w:t xml:space="preserve"> detector at 295km from J-PARC. In the J-PARC site, near detectors are located to characterize the neutrino beam and its interaction in detail. T2K has reported the first observation of </w:t>
      </w:r>
      <w:proofErr w:type="spellStart"/>
      <w:r w:rsidRPr="00207ED0">
        <w:rPr>
          <w:rFonts w:ascii="Courier New" w:eastAsia="Times New Roman" w:hAnsi="Courier New" w:cs="Courier New"/>
          <w:sz w:val="20"/>
          <w:szCs w:val="20"/>
          <w:lang w:val="en-US" w:eastAsia="ru-RU"/>
        </w:rPr>
        <w:t>muon</w:t>
      </w:r>
      <w:proofErr w:type="spellEnd"/>
      <w:r w:rsidRPr="00207ED0">
        <w:rPr>
          <w:rFonts w:ascii="Courier New" w:eastAsia="Times New Roman" w:hAnsi="Courier New" w:cs="Courier New"/>
          <w:sz w:val="20"/>
          <w:szCs w:val="20"/>
          <w:lang w:val="en-US" w:eastAsia="ru-RU"/>
        </w:rPr>
        <w:t xml:space="preserve"> to electron-type neutrino oscillation and the first hint of CP violation in the lepton sector. In order to further enhance the physics capability and to lay foundations for the future experiment with Hyper-</w:t>
      </w:r>
      <w:proofErr w:type="spellStart"/>
      <w:r w:rsidRPr="00207ED0">
        <w:rPr>
          <w:rFonts w:ascii="Courier New" w:eastAsia="Times New Roman" w:hAnsi="Courier New" w:cs="Courier New"/>
          <w:sz w:val="20"/>
          <w:szCs w:val="20"/>
          <w:lang w:val="en-US" w:eastAsia="ru-RU"/>
        </w:rPr>
        <w:t>Kamiokande</w:t>
      </w:r>
      <w:proofErr w:type="spellEnd"/>
      <w:r w:rsidRPr="00207ED0">
        <w:rPr>
          <w:rFonts w:ascii="Courier New" w:eastAsia="Times New Roman" w:hAnsi="Courier New" w:cs="Courier New"/>
          <w:sz w:val="20"/>
          <w:szCs w:val="20"/>
          <w:lang w:val="en-US" w:eastAsia="ru-RU"/>
        </w:rPr>
        <w:t>, upgrades the neutrino beam and near detectors are planned. The latest results and the future prospect will be presented.</w:t>
      </w:r>
    </w:p>
    <w:p w:rsidR="0026444A" w:rsidRPr="00207ED0" w:rsidRDefault="0026444A" w:rsidP="00264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207ED0" w:rsidRPr="00207ED0" w:rsidRDefault="0026444A" w:rsidP="00264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en-US" w:eastAsia="ru-RU"/>
        </w:rPr>
      </w:pPr>
      <w:r w:rsidRPr="00207ED0">
        <w:rPr>
          <w:rFonts w:ascii="Courier New" w:eastAsia="Times New Roman" w:hAnsi="Courier New" w:cs="Courier New"/>
          <w:sz w:val="20"/>
          <w:szCs w:val="20"/>
          <w:lang w:val="en-US" w:eastAsia="ru-RU"/>
        </w:rPr>
        <w:t>The Super-</w:t>
      </w:r>
      <w:proofErr w:type="spellStart"/>
      <w:r w:rsidRPr="00207ED0">
        <w:rPr>
          <w:rFonts w:ascii="Courier New" w:eastAsia="Times New Roman" w:hAnsi="Courier New" w:cs="Courier New"/>
          <w:sz w:val="20"/>
          <w:szCs w:val="20"/>
          <w:lang w:val="en-US" w:eastAsia="ru-RU"/>
        </w:rPr>
        <w:t>Kamiokande</w:t>
      </w:r>
      <w:proofErr w:type="spellEnd"/>
      <w:r w:rsidRPr="00207ED0">
        <w:rPr>
          <w:rFonts w:ascii="Courier New" w:eastAsia="Times New Roman" w:hAnsi="Courier New" w:cs="Courier New"/>
          <w:sz w:val="20"/>
          <w:szCs w:val="20"/>
          <w:lang w:val="en-US" w:eastAsia="ru-RU"/>
        </w:rPr>
        <w:t xml:space="preserve"> detector has been providing fascinating results in particle physics and astrophysics over more than 20 years. The Hyper-</w:t>
      </w:r>
      <w:proofErr w:type="spellStart"/>
      <w:r w:rsidRPr="00207ED0">
        <w:rPr>
          <w:rFonts w:ascii="Courier New" w:eastAsia="Times New Roman" w:hAnsi="Courier New" w:cs="Courier New"/>
          <w:sz w:val="20"/>
          <w:szCs w:val="20"/>
          <w:lang w:val="en-US" w:eastAsia="ru-RU"/>
        </w:rPr>
        <w:t>Kamiokande</w:t>
      </w:r>
      <w:proofErr w:type="spellEnd"/>
      <w:r w:rsidRPr="00207ED0">
        <w:rPr>
          <w:rFonts w:ascii="Courier New" w:eastAsia="Times New Roman" w:hAnsi="Courier New" w:cs="Courier New"/>
          <w:sz w:val="20"/>
          <w:szCs w:val="20"/>
          <w:lang w:val="en-US" w:eastAsia="ru-RU"/>
        </w:rPr>
        <w:t xml:space="preserve"> or Hyper-K, as a straightforward extension of the Super-</w:t>
      </w:r>
      <w:proofErr w:type="spellStart"/>
      <w:r w:rsidRPr="00207ED0">
        <w:rPr>
          <w:rFonts w:ascii="Courier New" w:eastAsia="Times New Roman" w:hAnsi="Courier New" w:cs="Courier New"/>
          <w:sz w:val="20"/>
          <w:szCs w:val="20"/>
          <w:lang w:val="en-US" w:eastAsia="ru-RU"/>
        </w:rPr>
        <w:t>Kamiokande</w:t>
      </w:r>
      <w:proofErr w:type="spellEnd"/>
      <w:r w:rsidRPr="00207ED0">
        <w:rPr>
          <w:rFonts w:ascii="Courier New" w:eastAsia="Times New Roman" w:hAnsi="Courier New" w:cs="Courier New"/>
          <w:sz w:val="20"/>
          <w:szCs w:val="20"/>
          <w:lang w:val="en-US" w:eastAsia="ru-RU"/>
        </w:rPr>
        <w:t xml:space="preserve">, will provide major new capabilities to make new discoveries in particle and </w:t>
      </w:r>
      <w:proofErr w:type="spellStart"/>
      <w:r w:rsidRPr="00207ED0">
        <w:rPr>
          <w:rFonts w:ascii="Courier New" w:eastAsia="Times New Roman" w:hAnsi="Courier New" w:cs="Courier New"/>
          <w:sz w:val="20"/>
          <w:szCs w:val="20"/>
          <w:lang w:val="en-US" w:eastAsia="ru-RU"/>
        </w:rPr>
        <w:t>astroparticle</w:t>
      </w:r>
      <w:proofErr w:type="spellEnd"/>
      <w:r w:rsidRPr="00207ED0">
        <w:rPr>
          <w:rFonts w:ascii="Courier New" w:eastAsia="Times New Roman" w:hAnsi="Courier New" w:cs="Courier New"/>
          <w:sz w:val="20"/>
          <w:szCs w:val="20"/>
          <w:lang w:val="en-US" w:eastAsia="ru-RU"/>
        </w:rPr>
        <w:t xml:space="preserve"> physics thanks to an order of magnitude increase in detector mass and improvements in photon-detection system along with the envisioned J-PARC Megawatt-class neutrino beam. The Hyper-K and J-PARC neutrino beam measurement of neutrino oscillation is more likely to provide a 5-sigma discovery of CP violation than any other existing experiment. Hyper-K will also be the world leader for nucleon decays. The sensitivity to the partial lifetime of protons for the decay modes of </w:t>
      </w:r>
      <w:proofErr w:type="spellStart"/>
      <w:r w:rsidRPr="00207ED0">
        <w:rPr>
          <w:rFonts w:ascii="Courier New" w:eastAsia="Times New Roman" w:hAnsi="Courier New" w:cs="Courier New"/>
          <w:sz w:val="20"/>
          <w:szCs w:val="20"/>
          <w:lang w:val="en-US" w:eastAsia="ru-RU"/>
        </w:rPr>
        <w:t>p→e</w:t>
      </w:r>
      <w:proofErr w:type="spellEnd"/>
      <w:r w:rsidRPr="00207ED0">
        <w:rPr>
          <w:rFonts w:ascii="Courier New" w:eastAsia="Times New Roman" w:hAnsi="Courier New" w:cs="Courier New"/>
          <w:sz w:val="20"/>
          <w:szCs w:val="20"/>
          <w:lang w:val="en-US" w:eastAsia="ru-RU"/>
        </w:rPr>
        <w:t xml:space="preserve">+\pi^0 is expected to exceed 10^35 years. Finally, the astrophysical neutrino program involves precision measurement of solar neutrinos and their matter effects, high-statistical Supernova burst and Supernova relic neutrinos. The Hyper-K is expected to start </w:t>
      </w:r>
      <w:proofErr w:type="spellStart"/>
      <w:r w:rsidRPr="00207ED0">
        <w:rPr>
          <w:rFonts w:ascii="Courier New" w:eastAsia="Times New Roman" w:hAnsi="Courier New" w:cs="Courier New"/>
          <w:sz w:val="20"/>
          <w:szCs w:val="20"/>
          <w:lang w:eastAsia="ru-RU"/>
        </w:rPr>
        <w:t>operation</w:t>
      </w:r>
      <w:proofErr w:type="spellEnd"/>
      <w:r w:rsidRPr="00207ED0">
        <w:rPr>
          <w:rFonts w:ascii="Courier New" w:eastAsia="Times New Roman" w:hAnsi="Courier New" w:cs="Courier New"/>
          <w:sz w:val="20"/>
          <w:szCs w:val="20"/>
          <w:lang w:eastAsia="ru-RU"/>
        </w:rPr>
        <w:t xml:space="preserve"> </w:t>
      </w:r>
      <w:proofErr w:type="spellStart"/>
      <w:r w:rsidRPr="00207ED0">
        <w:rPr>
          <w:rFonts w:ascii="Courier New" w:eastAsia="Times New Roman" w:hAnsi="Courier New" w:cs="Courier New"/>
          <w:sz w:val="20"/>
          <w:szCs w:val="20"/>
          <w:lang w:eastAsia="ru-RU"/>
        </w:rPr>
        <w:t>in</w:t>
      </w:r>
      <w:proofErr w:type="spellEnd"/>
      <w:r w:rsidRPr="00207ED0">
        <w:rPr>
          <w:rFonts w:ascii="Courier New" w:eastAsia="Times New Roman" w:hAnsi="Courier New" w:cs="Courier New"/>
          <w:sz w:val="20"/>
          <w:szCs w:val="20"/>
          <w:lang w:eastAsia="ru-RU"/>
        </w:rPr>
        <w:t xml:space="preserve"> ~2027.</w:t>
      </w:r>
    </w:p>
    <w:p w:rsidR="008C2F75" w:rsidRPr="0026444A" w:rsidRDefault="0026444A" w:rsidP="00264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Pr>
          <w:rFonts w:ascii="Courier New" w:eastAsia="Times New Roman" w:hAnsi="Courier New" w:cs="Courier New"/>
          <w:sz w:val="20"/>
          <w:szCs w:val="20"/>
          <w:lang w:val="en-US" w:eastAsia="ru-RU"/>
        </w:rPr>
        <w:t xml:space="preserve">                   </w:t>
      </w:r>
    </w:p>
    <w:sectPr w:rsidR="008C2F75" w:rsidRPr="0026444A" w:rsidSect="008C2F7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207ED0"/>
    <w:rsid w:val="000D0517"/>
    <w:rsid w:val="00207ED0"/>
    <w:rsid w:val="0026444A"/>
    <w:rsid w:val="008972B0"/>
    <w:rsid w:val="008C2F75"/>
    <w:rsid w:val="00AE0AA3"/>
    <w:rsid w:val="00B53E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F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207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07ED0"/>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730661581">
      <w:bodyDiv w:val="1"/>
      <w:marLeft w:val="0"/>
      <w:marRight w:val="0"/>
      <w:marTop w:val="0"/>
      <w:marBottom w:val="0"/>
      <w:divBdr>
        <w:top w:val="none" w:sz="0" w:space="0" w:color="auto"/>
        <w:left w:val="none" w:sz="0" w:space="0" w:color="auto"/>
        <w:bottom w:val="none" w:sz="0" w:space="0" w:color="auto"/>
        <w:right w:val="none" w:sz="0" w:space="0" w:color="auto"/>
      </w:divBdr>
    </w:div>
    <w:div w:id="196982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382</Words>
  <Characters>2182</Characters>
  <Application>Microsoft Office Word</Application>
  <DocSecurity>0</DocSecurity>
  <Lines>18</Lines>
  <Paragraphs>5</Paragraphs>
  <ScaleCrop>false</ScaleCrop>
  <Company>ИЯИ РАН</Company>
  <LinksUpToDate>false</LinksUpToDate>
  <CharactersWithSpaces>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Куденко Юрий Григорьевич</dc:creator>
  <cp:lastModifiedBy>КуденкоТ</cp:lastModifiedBy>
  <cp:revision>3</cp:revision>
  <dcterms:created xsi:type="dcterms:W3CDTF">2019-04-17T08:32:00Z</dcterms:created>
  <dcterms:modified xsi:type="dcterms:W3CDTF">2019-04-17T09:17:00Z</dcterms:modified>
</cp:coreProperties>
</file>