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9" w:rsidRDefault="000B109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МИНИСТЕРСТВО НАУКИ И ВЫСШЕГО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ОБРАЗОВАНИЯ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РОССИЙСКОЙ ФЕДЕРАЦИИ</w:t>
      </w:r>
    </w:p>
    <w:p w:rsidR="003B7F09" w:rsidRDefault="000B008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3B7F09">
        <w:rPr>
          <w:rFonts w:ascii="Courier New" w:hAnsi="Courier New" w:cs="Courier New"/>
          <w:color w:val="000000"/>
          <w:sz w:val="18"/>
          <w:szCs w:val="18"/>
        </w:rPr>
        <w:t>(МИНОБРНАУКИ РОССИИ)</w:t>
      </w:r>
    </w:p>
    <w:p w:rsidR="003B7F09" w:rsidRDefault="000B109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ФЕДЕРАЛЬНОЕ ГОСУДАРСТВЕННОЕ БЮДЖЕТНОЕ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УЧРЕЖДЕНИЕ ЗДРАВООХРАНЕНИЯ</w:t>
      </w:r>
    </w:p>
    <w:p w:rsidR="003B7F09" w:rsidRDefault="000B109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«МОСКОВСКИЙ ДОМ-ПАНСИОНАТ ВЕТЕРАНОВ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НАУКИ»</w:t>
      </w:r>
    </w:p>
    <w:p w:rsidR="003B7F09" w:rsidRDefault="000B109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(ФГБУЗ МДПВН)</w:t>
      </w:r>
    </w:p>
    <w:p w:rsidR="003B7F09" w:rsidRDefault="000B109E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Профсоюзная ул., д.132, корп. 8, Москва,117321</w:t>
      </w:r>
    </w:p>
    <w:p w:rsidR="003B7F09" w:rsidRDefault="000B109E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 ОКПО  04740857 ОГРН   1027739769562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ИНН/КПП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7728020005/7</w:t>
      </w:r>
      <w:r w:rsidR="003B7F09">
        <w:rPr>
          <w:rFonts w:ascii="Courier New" w:hAnsi="Courier New" w:cs="Courier New"/>
          <w:color w:val="000000"/>
          <w:sz w:val="18"/>
          <w:szCs w:val="18"/>
        </w:rPr>
        <w:t>72801001</w:t>
      </w:r>
    </w:p>
    <w:p w:rsidR="003B7F09" w:rsidRDefault="003B7F09">
      <w:r>
        <w:rPr>
          <w:rFonts w:ascii="Courier New" w:hAnsi="Courier New" w:cs="Courier New"/>
          <w:color w:val="000000"/>
          <w:sz w:val="18"/>
          <w:szCs w:val="18"/>
        </w:rPr>
        <w:t> Тел.: +7(495)337-10-04   Фа</w:t>
      </w:r>
      <w:r w:rsidR="000B109E">
        <w:rPr>
          <w:rFonts w:ascii="Courier New" w:hAnsi="Courier New" w:cs="Courier New"/>
          <w:color w:val="000000"/>
          <w:sz w:val="18"/>
          <w:szCs w:val="18"/>
        </w:rPr>
        <w:t>кс:+7(495)337-10-04    </w:t>
      </w:r>
      <w:proofErr w:type="spellStart"/>
      <w:r w:rsidR="000B109E">
        <w:rPr>
          <w:rFonts w:ascii="Courier New" w:hAnsi="Courier New" w:cs="Courier New"/>
          <w:color w:val="000000"/>
          <w:sz w:val="18"/>
          <w:szCs w:val="18"/>
        </w:rPr>
        <w:t>E-mail</w:t>
      </w:r>
      <w:proofErr w:type="spellEnd"/>
      <w:r w:rsidR="000B109E">
        <w:rPr>
          <w:rFonts w:ascii="Courier New" w:hAnsi="Courier New" w:cs="Courier New"/>
          <w:color w:val="000000"/>
          <w:sz w:val="18"/>
          <w:szCs w:val="18"/>
        </w:rPr>
        <w:t>: </w:t>
      </w:r>
      <w:hyperlink r:id="rId4" w:history="1">
        <w:r w:rsidR="000B109E">
          <w:rPr>
            <w:rFonts w:ascii="Courier New" w:hAnsi="Courier New" w:cs="Courier New"/>
            <w:color w:val="0000CC"/>
            <w:sz w:val="18"/>
            <w:szCs w:val="18"/>
            <w:u w:val="single"/>
          </w:rPr>
          <w:t>mdpvnran@mail.ru</w:t>
        </w:r>
      </w:hyperlink>
    </w:p>
    <w:p w:rsidR="000B008E" w:rsidRPr="003B7F09" w:rsidRDefault="00505DE7" w:rsidP="003B7F09">
      <w:pPr>
        <w:jc w:val="center"/>
        <w:rPr>
          <w:rFonts w:ascii="Courier New" w:hAnsi="Courier New" w:cs="Courier New"/>
          <w:color w:val="000000"/>
          <w:sz w:val="18"/>
          <w:szCs w:val="18"/>
        </w:rPr>
      </w:pPr>
      <w:hyperlink r:id="rId5" w:tgtFrame="_blank" w:history="1">
        <w:r w:rsidR="000B109E">
          <w:rPr>
            <w:rFonts w:ascii="Courier New" w:hAnsi="Courier New" w:cs="Courier New"/>
            <w:color w:val="0000CC"/>
            <w:sz w:val="18"/>
            <w:szCs w:val="18"/>
            <w:u w:val="single"/>
          </w:rPr>
          <w:t>http://www.mdpv.ru/</w:t>
        </w:r>
      </w:hyperlink>
    </w:p>
    <w:p w:rsidR="003B7F09" w:rsidRDefault="003B7F09">
      <w:pPr>
        <w:rPr>
          <w:rFonts w:ascii="Courier New" w:hAnsi="Courier New" w:cs="Courier New"/>
          <w:color w:val="000000"/>
          <w:sz w:val="18"/>
          <w:szCs w:val="18"/>
        </w:rPr>
      </w:pPr>
    </w:p>
    <w:p w:rsidR="003B7F09" w:rsidRDefault="000B109E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Информируем вас о том, что с 2019 года в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рамках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госзадания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Минобрнауки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все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сотрудники вашего учреждения могут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воспользоваться бесплатными путевками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на санаторно-курортное лечение в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Московском доме-пансионате ветеранов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науки.</w:t>
      </w:r>
    </w:p>
    <w:p w:rsidR="003B7F09" w:rsidRDefault="000B109E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Путевки предоставляются на 14 и 21 день,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включают в себя проживание в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комфортабельных номерах с удобствами,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питание и ряд медицинских услуг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(физиотерапевтическое лечение,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лечебная физкультура, проведение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капельниц,  инъекций по назначению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врачей (лекарственные препараты не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включены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 )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. Пансионат находится в 10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минутах ходьбы от метро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Коньково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в зоне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Тропаревского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лесопарка, рядом  с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природным источником родниковой воды,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освященным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церковью.</w:t>
      </w:r>
      <w:proofErr w:type="spellEnd"/>
    </w:p>
    <w:p w:rsidR="000B008E" w:rsidRPr="003B7F09" w:rsidRDefault="000B109E">
      <w:pPr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Для получения путевки необходимо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обратиться к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Цинцадзе</w:t>
      </w:r>
      <w:proofErr w:type="spellEnd"/>
      <w:r>
        <w:rPr>
          <w:rFonts w:ascii="Courier New" w:hAnsi="Courier New" w:cs="Courier New"/>
          <w:color w:val="000000"/>
          <w:sz w:val="18"/>
          <w:szCs w:val="18"/>
        </w:rPr>
        <w:t> Ирине Юрьевне в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поликлинику №1 РАН, где находится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комиссия по распределению путевок в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Москве (тел: 8495-137-72-05 доб.106, 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эл</w:t>
      </w:r>
      <w:proofErr w:type="gramStart"/>
      <w:r>
        <w:rPr>
          <w:rFonts w:ascii="Courier New" w:hAnsi="Courier New" w:cs="Courier New"/>
          <w:color w:val="000000"/>
          <w:sz w:val="18"/>
          <w:szCs w:val="18"/>
        </w:rPr>
        <w:t>.п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очта</w:t>
      </w:r>
      <w:proofErr w:type="spellEnd"/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="00505DE7">
        <w:fldChar w:fldCharType="begin"/>
      </w:r>
      <w:r w:rsidR="00505DE7">
        <w:instrText>HYPERLINK "mailto:putevkiran@mail.ru"</w:instrText>
      </w:r>
      <w:r w:rsidR="00505DE7">
        <w:fldChar w:fldCharType="separate"/>
      </w:r>
      <w:r>
        <w:rPr>
          <w:rFonts w:ascii="Courier New" w:hAnsi="Courier New" w:cs="Courier New"/>
          <w:color w:val="0000CC"/>
          <w:sz w:val="18"/>
          <w:szCs w:val="18"/>
          <w:u w:val="single"/>
        </w:rPr>
        <w:t>putevkiran@mail.ru</w:t>
      </w:r>
      <w:r w:rsidR="00505DE7">
        <w:fldChar w:fldCharType="end"/>
      </w:r>
      <w:r w:rsidR="003B7F09">
        <w:t>)</w:t>
      </w:r>
      <w:r>
        <w:rPr>
          <w:rFonts w:ascii="Courier New" w:hAnsi="Courier New" w:cs="Courier New"/>
          <w:color w:val="000000"/>
          <w:sz w:val="18"/>
          <w:szCs w:val="18"/>
        </w:rPr>
        <w:t>.</w:t>
      </w:r>
    </w:p>
    <w:p w:rsidR="00500AD0" w:rsidRPr="000B008E" w:rsidRDefault="000B109E">
      <w:r>
        <w:rPr>
          <w:rFonts w:ascii="Courier New" w:hAnsi="Courier New" w:cs="Courier New"/>
          <w:color w:val="000000"/>
          <w:sz w:val="18"/>
          <w:szCs w:val="18"/>
        </w:rPr>
        <w:t>Для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получения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дополнительной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информации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о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пансионате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обращаться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к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замдиректору</w:t>
      </w:r>
      <w:proofErr w:type="spellEnd"/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по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лечебной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работе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Московского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дома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-</w:t>
      </w:r>
      <w:r>
        <w:rPr>
          <w:rFonts w:ascii="Courier New" w:hAnsi="Courier New" w:cs="Courier New"/>
          <w:color w:val="000000"/>
          <w:sz w:val="18"/>
          <w:szCs w:val="18"/>
        </w:rPr>
        <w:t>пансионата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ветеранов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науки</w:t>
      </w:r>
      <w:r w:rsidR="003B7F09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>
        <w:rPr>
          <w:rFonts w:ascii="Courier New" w:hAnsi="Courier New" w:cs="Courier New"/>
          <w:color w:val="000000"/>
          <w:sz w:val="18"/>
          <w:szCs w:val="18"/>
        </w:rPr>
        <w:t>Щукиной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Оксане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>
        <w:rPr>
          <w:rFonts w:ascii="Courier New" w:hAnsi="Courier New" w:cs="Courier New"/>
          <w:color w:val="000000"/>
          <w:sz w:val="18"/>
          <w:szCs w:val="18"/>
        </w:rPr>
        <w:t>Владимировне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(</w:t>
      </w:r>
      <w:r>
        <w:rPr>
          <w:rFonts w:ascii="Courier New" w:hAnsi="Courier New" w:cs="Courier New"/>
          <w:color w:val="000000"/>
          <w:sz w:val="18"/>
          <w:szCs w:val="18"/>
        </w:rPr>
        <w:t>тел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:</w:t>
      </w:r>
      <w:r w:rsidR="000B008E" w:rsidRPr="000B008E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8495-337-10-04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,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proofErr w:type="spellStart"/>
      <w:r>
        <w:rPr>
          <w:rFonts w:ascii="Courier New" w:hAnsi="Courier New" w:cs="Courier New"/>
          <w:color w:val="000000"/>
          <w:sz w:val="18"/>
          <w:szCs w:val="18"/>
        </w:rPr>
        <w:t>эл</w:t>
      </w:r>
      <w:proofErr w:type="gramStart"/>
      <w:r w:rsidRPr="000B008E">
        <w:rPr>
          <w:rFonts w:ascii="Courier New" w:hAnsi="Courier New" w:cs="Courier New"/>
          <w:color w:val="000000"/>
          <w:sz w:val="18"/>
          <w:szCs w:val="18"/>
        </w:rPr>
        <w:t>.</w:t>
      </w:r>
      <w:r>
        <w:rPr>
          <w:rFonts w:ascii="Courier New" w:hAnsi="Courier New" w:cs="Courier New"/>
          <w:color w:val="000000"/>
          <w:sz w:val="18"/>
          <w:szCs w:val="18"/>
        </w:rPr>
        <w:t>п</w:t>
      </w:r>
      <w:proofErr w:type="gramEnd"/>
      <w:r>
        <w:rPr>
          <w:rFonts w:ascii="Courier New" w:hAnsi="Courier New" w:cs="Courier New"/>
          <w:color w:val="000000"/>
          <w:sz w:val="18"/>
          <w:szCs w:val="18"/>
        </w:rPr>
        <w:t>очта</w:t>
      </w:r>
      <w:proofErr w:type="spellEnd"/>
      <w:r w:rsidRPr="000B008E">
        <w:rPr>
          <w:rFonts w:ascii="Courier New" w:hAnsi="Courier New" w:cs="Courier New"/>
          <w:color w:val="000000"/>
          <w:sz w:val="18"/>
          <w:szCs w:val="18"/>
        </w:rPr>
        <w:t>:</w:t>
      </w:r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hyperlink r:id="rId6" w:history="1">
        <w:r w:rsidRPr="000B008E">
          <w:rPr>
            <w:rFonts w:ascii="Courier New" w:hAnsi="Courier New" w:cs="Courier New"/>
            <w:color w:val="0000CC"/>
            <w:sz w:val="18"/>
            <w:szCs w:val="18"/>
            <w:u w:val="single"/>
          </w:rPr>
          <w:t>3371004@</w:t>
        </w:r>
        <w:proofErr w:type="spellStart"/>
        <w:r w:rsidRPr="000B008E">
          <w:rPr>
            <w:rFonts w:ascii="Courier New" w:hAnsi="Courier New" w:cs="Courier New"/>
            <w:color w:val="0000CC"/>
            <w:sz w:val="18"/>
            <w:szCs w:val="18"/>
            <w:u w:val="single"/>
            <w:lang w:val="en-US"/>
          </w:rPr>
          <w:t>mdpv</w:t>
        </w:r>
        <w:proofErr w:type="spellEnd"/>
        <w:r w:rsidRPr="000B008E">
          <w:rPr>
            <w:rFonts w:ascii="Courier New" w:hAnsi="Courier New" w:cs="Courier New"/>
            <w:color w:val="0000CC"/>
            <w:sz w:val="18"/>
            <w:szCs w:val="18"/>
            <w:u w:val="single"/>
          </w:rPr>
          <w:t>.</w:t>
        </w:r>
        <w:proofErr w:type="spellStart"/>
        <w:r w:rsidRPr="000B008E">
          <w:rPr>
            <w:rFonts w:ascii="Courier New" w:hAnsi="Courier New" w:cs="Courier New"/>
            <w:color w:val="0000CC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0B008E">
        <w:rPr>
          <w:rFonts w:ascii="Courier New" w:hAnsi="Courier New" w:cs="Courier New"/>
          <w:color w:val="000000"/>
          <w:sz w:val="18"/>
          <w:szCs w:val="18"/>
          <w:lang w:val="en-US"/>
        </w:rPr>
        <w:t> </w:t>
      </w:r>
      <w:r w:rsidRPr="000B008E">
        <w:rPr>
          <w:rFonts w:ascii="Courier New" w:hAnsi="Courier New" w:cs="Courier New"/>
          <w:color w:val="000000"/>
          <w:sz w:val="18"/>
          <w:szCs w:val="18"/>
        </w:rPr>
        <w:t>)</w:t>
      </w:r>
    </w:p>
    <w:sectPr w:rsidR="00500AD0" w:rsidRPr="000B008E" w:rsidSect="00500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09E"/>
    <w:rsid w:val="000B008E"/>
    <w:rsid w:val="000B109E"/>
    <w:rsid w:val="003B7F09"/>
    <w:rsid w:val="00500AD0"/>
    <w:rsid w:val="00505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371004@mdpv.ru" TargetMode="External"/><Relationship Id="rId5" Type="http://schemas.openxmlformats.org/officeDocument/2006/relationships/hyperlink" Target="http://www.mdpv.ru/" TargetMode="External"/><Relationship Id="rId4" Type="http://schemas.openxmlformats.org/officeDocument/2006/relationships/hyperlink" Target="mailto:mdpvnr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КуденкоТ</cp:lastModifiedBy>
  <cp:revision>3</cp:revision>
  <dcterms:created xsi:type="dcterms:W3CDTF">2019-05-06T06:40:00Z</dcterms:created>
  <dcterms:modified xsi:type="dcterms:W3CDTF">2019-05-06T08:01:00Z</dcterms:modified>
</cp:coreProperties>
</file>